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9666" w14:textId="77777777" w:rsidR="0003361B" w:rsidRDefault="00000000">
      <w:pPr>
        <w:pStyle w:val="Corpsdetexte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73A85E4" wp14:editId="4B2F69AC">
                <wp:extent cx="5905500" cy="622300"/>
                <wp:effectExtent l="9525" t="0" r="0" b="635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6223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A93A62" w14:textId="77777777" w:rsidR="0003361B" w:rsidRDefault="00000000">
                            <w:pPr>
                              <w:spacing w:before="18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Circulaire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mars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2021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fondée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l’approche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uniforme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dossiers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l’article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4,</w:t>
                            </w:r>
                          </w:p>
                          <w:p w14:paraId="1F319AFE" w14:textId="77777777" w:rsidR="0003361B" w:rsidRDefault="00000000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alinéa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20/02/1939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protection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titre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d’architecte</w:t>
                            </w:r>
                          </w:p>
                          <w:p w14:paraId="4D13D080" w14:textId="77777777" w:rsidR="0003361B" w:rsidRDefault="00000000">
                            <w:pPr>
                              <w:spacing w:before="179"/>
                              <w:ind w:left="4" w:right="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FORMULAIRE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DEROGATION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D’ARCHITECTE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3A85E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" filled="f" strokeweight=".48pt">
                <v:path arrowok="t"/>
                <v:textbox inset="0,0,0,0">
                  <w:txbxContent>
                    <w:p w14:paraId="48A93A62" w14:textId="77777777" w:rsidR="0003361B" w:rsidRDefault="00000000">
                      <w:pPr>
                        <w:spacing w:before="18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Circulaire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11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mars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2021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fondée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l’approche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uniforme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dossiers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application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l’article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4,</w:t>
                      </w:r>
                    </w:p>
                    <w:p w14:paraId="1F319AFE" w14:textId="77777777" w:rsidR="0003361B" w:rsidRDefault="00000000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  <w:vertAlign w:val="superscript"/>
                        </w:rPr>
                        <w:t>ème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alinéa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20/02/1939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protection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titre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profession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d’architecte</w:t>
                      </w:r>
                    </w:p>
                    <w:p w14:paraId="4D13D080" w14:textId="77777777" w:rsidR="0003361B" w:rsidRDefault="00000000">
                      <w:pPr>
                        <w:spacing w:before="179"/>
                        <w:ind w:left="4" w:right="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FORMULAIRE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DEMANDE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DEROGATION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D’ARCHITECTE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8DB880" w14:textId="77777777" w:rsidR="0003361B" w:rsidRDefault="00000000">
      <w:pPr>
        <w:spacing w:before="127"/>
        <w:ind w:left="216"/>
        <w:rPr>
          <w:b/>
          <w:sz w:val="20"/>
        </w:rPr>
      </w:pPr>
      <w:r>
        <w:rPr>
          <w:b/>
          <w:sz w:val="20"/>
          <w:u w:val="thick"/>
        </w:rPr>
        <w:t>Remarques</w:t>
      </w:r>
      <w:r>
        <w:rPr>
          <w:b/>
          <w:spacing w:val="-11"/>
          <w:sz w:val="20"/>
          <w:u w:val="thick"/>
        </w:rPr>
        <w:t xml:space="preserve"> </w:t>
      </w:r>
      <w:r>
        <w:rPr>
          <w:b/>
          <w:sz w:val="20"/>
          <w:u w:val="thick"/>
        </w:rPr>
        <w:t>importantes</w:t>
      </w:r>
      <w:r>
        <w:rPr>
          <w:b/>
          <w:spacing w:val="-10"/>
          <w:sz w:val="20"/>
          <w:u w:val="thick"/>
        </w:rPr>
        <w:t xml:space="preserve"> :</w:t>
      </w:r>
    </w:p>
    <w:p w14:paraId="78EBBA1F" w14:textId="77777777" w:rsidR="0003361B" w:rsidRDefault="00000000">
      <w:pPr>
        <w:pStyle w:val="Paragraphedeliste"/>
        <w:numPr>
          <w:ilvl w:val="0"/>
          <w:numId w:val="2"/>
        </w:numPr>
        <w:tabs>
          <w:tab w:val="left" w:pos="348"/>
        </w:tabs>
        <w:spacing w:before="180"/>
        <w:ind w:left="348" w:hanging="132"/>
        <w:jc w:val="left"/>
        <w:rPr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demandeur</w:t>
      </w:r>
      <w:r>
        <w:rPr>
          <w:spacing w:val="-3"/>
          <w:sz w:val="20"/>
        </w:rPr>
        <w:t xml:space="preserve"> </w:t>
      </w:r>
      <w:r>
        <w:rPr>
          <w:sz w:val="20"/>
        </w:rPr>
        <w:t>doit</w:t>
      </w:r>
      <w:r>
        <w:rPr>
          <w:spacing w:val="-6"/>
          <w:sz w:val="20"/>
        </w:rPr>
        <w:t xml:space="preserve"> </w:t>
      </w:r>
      <w:r>
        <w:rPr>
          <w:sz w:val="20"/>
        </w:rPr>
        <w:t>être</w:t>
      </w:r>
      <w:r>
        <w:rPr>
          <w:spacing w:val="-4"/>
          <w:sz w:val="20"/>
        </w:rPr>
        <w:t xml:space="preserve"> </w:t>
      </w:r>
      <w:r>
        <w:rPr>
          <w:sz w:val="20"/>
        </w:rPr>
        <w:t>une</w:t>
      </w:r>
      <w:r>
        <w:rPr>
          <w:spacing w:val="-5"/>
          <w:sz w:val="20"/>
        </w:rPr>
        <w:t xml:space="preserve"> </w:t>
      </w:r>
      <w:r>
        <w:rPr>
          <w:sz w:val="20"/>
        </w:rPr>
        <w:t>personne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privée</w:t>
      </w:r>
    </w:p>
    <w:p w14:paraId="06503D3D" w14:textId="77777777" w:rsidR="0003361B" w:rsidRDefault="00000000">
      <w:pPr>
        <w:pStyle w:val="Paragraphedeliste"/>
        <w:numPr>
          <w:ilvl w:val="0"/>
          <w:numId w:val="2"/>
        </w:numPr>
        <w:tabs>
          <w:tab w:val="left" w:pos="366"/>
        </w:tabs>
        <w:spacing w:before="178" w:line="259" w:lineRule="auto"/>
        <w:ind w:right="217" w:firstLine="0"/>
        <w:rPr>
          <w:sz w:val="20"/>
        </w:rPr>
      </w:pPr>
      <w:r>
        <w:rPr>
          <w:sz w:val="20"/>
        </w:rPr>
        <w:t>Le demandeur doit avoir des droits de propriété sur le terrain à bâtir dans le cadre d’une nouvelle construction ou sur la maison existante lorsque la demande concerne la rénovation de celle-ci ou la construction de bâtiments annexes à celle-ci</w:t>
      </w:r>
    </w:p>
    <w:p w14:paraId="4F49F7F2" w14:textId="77777777" w:rsidR="0003361B" w:rsidRDefault="00000000">
      <w:pPr>
        <w:pStyle w:val="Paragraphedeliste"/>
        <w:numPr>
          <w:ilvl w:val="0"/>
          <w:numId w:val="2"/>
        </w:numPr>
        <w:tabs>
          <w:tab w:val="left" w:pos="362"/>
        </w:tabs>
        <w:ind w:left="362" w:hanging="146"/>
        <w:jc w:val="left"/>
        <w:rPr>
          <w:sz w:val="20"/>
        </w:rPr>
      </w:pP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nouvelle</w:t>
      </w:r>
      <w:r>
        <w:rPr>
          <w:spacing w:val="6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l’habitation</w:t>
      </w:r>
      <w:r>
        <w:rPr>
          <w:spacing w:val="7"/>
          <w:sz w:val="20"/>
        </w:rPr>
        <w:t xml:space="preserve"> </w:t>
      </w:r>
      <w:r>
        <w:rPr>
          <w:sz w:val="20"/>
        </w:rPr>
        <w:t>à</w:t>
      </w:r>
      <w:r>
        <w:rPr>
          <w:spacing w:val="6"/>
          <w:sz w:val="20"/>
        </w:rPr>
        <w:t xml:space="preserve"> </w:t>
      </w:r>
      <w:r>
        <w:rPr>
          <w:sz w:val="20"/>
        </w:rPr>
        <w:t>rénover</w:t>
      </w:r>
      <w:r>
        <w:rPr>
          <w:spacing w:val="7"/>
          <w:sz w:val="20"/>
        </w:rPr>
        <w:t xml:space="preserve"> </w:t>
      </w:r>
      <w:r>
        <w:rPr>
          <w:sz w:val="20"/>
        </w:rPr>
        <w:t>doit</w:t>
      </w:r>
      <w:r>
        <w:rPr>
          <w:spacing w:val="5"/>
          <w:sz w:val="20"/>
        </w:rPr>
        <w:t xml:space="preserve"> </w:t>
      </w:r>
      <w:r>
        <w:rPr>
          <w:sz w:val="20"/>
        </w:rPr>
        <w:t>obligatoirement</w:t>
      </w:r>
      <w:r>
        <w:rPr>
          <w:spacing w:val="6"/>
          <w:sz w:val="20"/>
        </w:rPr>
        <w:t xml:space="preserve"> </w:t>
      </w:r>
      <w:r>
        <w:rPr>
          <w:sz w:val="20"/>
        </w:rPr>
        <w:t>servir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maison</w:t>
      </w:r>
      <w:r>
        <w:rPr>
          <w:spacing w:val="5"/>
          <w:sz w:val="20"/>
        </w:rPr>
        <w:t xml:space="preserve"> </w:t>
      </w:r>
      <w:r>
        <w:rPr>
          <w:sz w:val="20"/>
        </w:rPr>
        <w:t>familiale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au</w:t>
      </w:r>
    </w:p>
    <w:p w14:paraId="63B9CDE3" w14:textId="77777777" w:rsidR="0003361B" w:rsidRDefault="00000000">
      <w:pPr>
        <w:spacing w:before="19"/>
        <w:ind w:left="216"/>
        <w:rPr>
          <w:sz w:val="20"/>
        </w:rPr>
      </w:pPr>
      <w:r>
        <w:rPr>
          <w:spacing w:val="-2"/>
          <w:sz w:val="20"/>
        </w:rPr>
        <w:t>demandeur</w:t>
      </w:r>
    </w:p>
    <w:p w14:paraId="6A1C6889" w14:textId="77777777" w:rsidR="0003361B" w:rsidRDefault="00000000">
      <w:pPr>
        <w:pStyle w:val="Corpsdetexte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F5D043" wp14:editId="15437FF2">
                <wp:simplePos x="0" y="0"/>
                <wp:positionH relativeFrom="page">
                  <wp:posOffset>827836</wp:posOffset>
                </wp:positionH>
                <wp:positionV relativeFrom="paragraph">
                  <wp:posOffset>118708</wp:posOffset>
                </wp:positionV>
                <wp:extent cx="5905500" cy="2514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514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EEAB98" w14:textId="77777777" w:rsidR="0003361B" w:rsidRDefault="00000000">
                            <w:pPr>
                              <w:spacing w:before="15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Renseignements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personnels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5D043" id="Textbox 3" o:spid="_x0000_s1027" type="#_x0000_t202" style="position:absolute;margin-left:65.2pt;margin-top:9.35pt;width:465pt;height:19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" filled="f" strokeweight=".48pt">
                <v:path arrowok="t"/>
                <v:textbox inset="0,0,0,0">
                  <w:txbxContent>
                    <w:p w14:paraId="09EEAB98" w14:textId="77777777" w:rsidR="0003361B" w:rsidRDefault="00000000">
                      <w:pPr>
                        <w:spacing w:before="15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Renseignements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personnels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E33F43" w14:textId="3EE5C585" w:rsidR="0003361B" w:rsidRDefault="00000000" w:rsidP="002F60CF">
      <w:pPr>
        <w:pStyle w:val="Corpsdetexte"/>
        <w:spacing w:before="163" w:line="410" w:lineRule="auto"/>
        <w:ind w:left="216"/>
      </w:pPr>
      <w:r>
        <w:t>Nom</w:t>
      </w:r>
      <w:r>
        <w:rPr>
          <w:spacing w:val="-16"/>
        </w:rPr>
        <w:t xml:space="preserve"> </w:t>
      </w:r>
      <w:r>
        <w:t>:…………</w:t>
      </w:r>
      <w:r w:rsidR="002F60CF">
        <w:t xml:space="preserve">  </w:t>
      </w:r>
      <w:r w:rsidR="002F60CF" w:rsidRPr="002F60CF">
        <w:rPr>
          <w:b/>
          <w:bCs/>
        </w:rPr>
        <w:t>GOBLET</w:t>
      </w:r>
      <w:r w:rsidR="002F60CF">
        <w:t xml:space="preserve"> </w:t>
      </w:r>
      <w:r>
        <w:t>…</w:t>
      </w:r>
      <w:r w:rsidR="002F60CF">
        <w:t>…</w:t>
      </w:r>
      <w:r>
        <w:t>…………………………………………………………………….. Prénom :………</w:t>
      </w:r>
      <w:r w:rsidR="002F60CF">
        <w:rPr>
          <w:b/>
          <w:bCs/>
        </w:rPr>
        <w:t xml:space="preserve"> Christian</w:t>
      </w:r>
      <w:r w:rsidR="002F60CF">
        <w:t xml:space="preserve"> </w:t>
      </w:r>
      <w:r>
        <w:t>…………………………………………………………………………… Adresse</w:t>
      </w:r>
      <w:r>
        <w:rPr>
          <w:spacing w:val="-11"/>
        </w:rPr>
        <w:t xml:space="preserve"> </w:t>
      </w:r>
      <w:r>
        <w:t>domicile</w:t>
      </w:r>
      <w:r>
        <w:rPr>
          <w:spacing w:val="-10"/>
        </w:rPr>
        <w:t xml:space="preserve"> </w:t>
      </w:r>
      <w:r>
        <w:t>:…</w:t>
      </w:r>
      <w:r w:rsidR="002F60CF" w:rsidRPr="002F60CF">
        <w:rPr>
          <w:b/>
          <w:bCs/>
        </w:rPr>
        <w:t>5650 WALCOURT rue des Quairelles, 19</w:t>
      </w:r>
      <w:r w:rsidR="002F60CF">
        <w:t xml:space="preserve"> </w:t>
      </w:r>
      <w:r>
        <w:t>……………………</w:t>
      </w:r>
      <w:r w:rsidR="002F60CF">
        <w:t>..</w:t>
      </w:r>
      <w:r>
        <w:t>………… Diplôme</w:t>
      </w:r>
      <w:r>
        <w:rPr>
          <w:vertAlign w:val="superscript"/>
        </w:rPr>
        <w:t>1</w:t>
      </w:r>
      <w:r>
        <w:rPr>
          <w:spacing w:val="-13"/>
        </w:rPr>
        <w:t xml:space="preserve"> </w:t>
      </w:r>
      <w:r>
        <w:t>:…………</w:t>
      </w:r>
      <w:r w:rsidR="002F60CF">
        <w:t xml:space="preserve"> </w:t>
      </w:r>
      <w:r w:rsidR="002F60CF">
        <w:rPr>
          <w:b/>
          <w:bCs/>
        </w:rPr>
        <w:t xml:space="preserve">Architecte  </w:t>
      </w:r>
      <w:r>
        <w:t>…………………………………………………………………….. Téléphone</w:t>
      </w:r>
      <w:r>
        <w:rPr>
          <w:spacing w:val="-3"/>
        </w:rPr>
        <w:t xml:space="preserve"> </w:t>
      </w:r>
      <w:r>
        <w:t>privé/GSM</w:t>
      </w:r>
      <w:r>
        <w:rPr>
          <w:spacing w:val="-6"/>
        </w:rPr>
        <w:t xml:space="preserve"> </w:t>
      </w:r>
      <w:r>
        <w:t>:……</w:t>
      </w:r>
      <w:r w:rsidR="002F60CF">
        <w:t xml:space="preserve"> *** / +32 470 68 20 88 </w:t>
      </w:r>
      <w:r>
        <w:t>……………………………………………... Téléphone professionnel :…</w:t>
      </w:r>
      <w:r w:rsidR="002F60CF">
        <w:t xml:space="preserve"> *** </w:t>
      </w:r>
      <w:r>
        <w:t>…………………………………………………………………….. Adresse</w:t>
      </w:r>
      <w:r>
        <w:rPr>
          <w:spacing w:val="-16"/>
        </w:rPr>
        <w:t xml:space="preserve"> </w:t>
      </w:r>
      <w:r>
        <w:t>électronique</w:t>
      </w:r>
      <w:r>
        <w:rPr>
          <w:spacing w:val="-15"/>
        </w:rPr>
        <w:t xml:space="preserve"> </w:t>
      </w:r>
      <w:r>
        <w:t>:………</w:t>
      </w:r>
      <w:r w:rsidR="002F60CF">
        <w:t xml:space="preserve"> </w:t>
      </w:r>
      <w:hyperlink r:id="rId7" w:history="1">
        <w:r w:rsidR="002F60CF" w:rsidRPr="003D12ED">
          <w:rPr>
            <w:rStyle w:val="Lienhypertexte"/>
            <w:b/>
            <w:bCs/>
          </w:rPr>
          <w:t>cg@chfr.be</w:t>
        </w:r>
      </w:hyperlink>
      <w:r w:rsidR="002F60CF">
        <w:rPr>
          <w:b/>
          <w:bCs/>
        </w:rPr>
        <w:t xml:space="preserve">   </w:t>
      </w:r>
      <w:r>
        <w:t>………………………………………………………. Profession</w:t>
      </w:r>
      <w:r>
        <w:rPr>
          <w:vertAlign w:val="superscript"/>
        </w:rPr>
        <w:t>2</w:t>
      </w:r>
      <w:r>
        <w:rPr>
          <w:spacing w:val="-16"/>
        </w:rPr>
        <w:t xml:space="preserve"> </w:t>
      </w:r>
      <w:r>
        <w:t>:………</w:t>
      </w:r>
      <w:r w:rsidR="002F60CF">
        <w:t xml:space="preserve"> </w:t>
      </w:r>
      <w:r w:rsidR="002F60CF" w:rsidRPr="002F60CF">
        <w:rPr>
          <w:b/>
          <w:bCs/>
        </w:rPr>
        <w:t>Retraité</w:t>
      </w:r>
      <w:r w:rsidR="002F60CF">
        <w:t xml:space="preserve"> </w:t>
      </w:r>
      <w:r>
        <w:t>……………………………………………………………………….. Employeur :…………</w:t>
      </w:r>
      <w:r w:rsidR="002F60CF">
        <w:t xml:space="preserve">  /// </w:t>
      </w:r>
      <w:r>
        <w:t>……………………………………………………………………………. Expérience</w:t>
      </w:r>
      <w:r>
        <w:rPr>
          <w:spacing w:val="-9"/>
        </w:rPr>
        <w:t xml:space="preserve"> </w:t>
      </w:r>
      <w:r>
        <w:t>professionnelle</w:t>
      </w:r>
      <w:r>
        <w:rPr>
          <w:vertAlign w:val="superscript"/>
        </w:rPr>
        <w:t>3</w:t>
      </w:r>
      <w:r>
        <w:rPr>
          <w:spacing w:val="-9"/>
        </w:rPr>
        <w:t xml:space="preserve"> </w:t>
      </w:r>
      <w:r>
        <w:rPr>
          <w:spacing w:val="-2"/>
        </w:rPr>
        <w:t>:………………………………………………………………………….</w:t>
      </w:r>
    </w:p>
    <w:p w14:paraId="4EFED1F8" w14:textId="50ECFA59" w:rsidR="0003361B" w:rsidRDefault="002F60CF" w:rsidP="002F60CF">
      <w:pPr>
        <w:spacing w:before="6"/>
        <w:ind w:left="720"/>
      </w:pPr>
      <w:r>
        <w:rPr>
          <w:spacing w:val="-2"/>
        </w:rPr>
        <w:t xml:space="preserve">Exercice de la profession d’architecte indépendant (profession libérale)  depuis 1975 jusqu’en 2021, date du retrait du tableau de l’Ordre des architectes. </w:t>
      </w:r>
    </w:p>
    <w:p w14:paraId="20C9EEC3" w14:textId="77777777" w:rsidR="0003361B" w:rsidRDefault="00000000">
      <w:pPr>
        <w:spacing w:before="127"/>
        <w:ind w:left="2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5B50840B" w14:textId="55529234" w:rsidR="002F60CF" w:rsidRDefault="002F60CF" w:rsidP="002F60CF">
      <w:pPr>
        <w:spacing w:before="126"/>
        <w:ind w:left="720"/>
        <w:rPr>
          <w:spacing w:val="-2"/>
        </w:rPr>
      </w:pPr>
      <w:r>
        <w:rPr>
          <w:spacing w:val="-2"/>
        </w:rPr>
        <w:t>Réalisation de nombreux projets privés et/ou publics.</w:t>
      </w:r>
    </w:p>
    <w:p w14:paraId="1A9A2CB3" w14:textId="2E4D01F3" w:rsidR="0003361B" w:rsidRDefault="00000000">
      <w:pPr>
        <w:spacing w:before="126"/>
        <w:ind w:left="2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27B19264" w14:textId="77777777" w:rsidR="0003361B" w:rsidRDefault="00000000">
      <w:pPr>
        <w:spacing w:before="127"/>
        <w:ind w:left="2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6249C51E" w14:textId="77777777" w:rsidR="0003361B" w:rsidRDefault="00000000">
      <w:pPr>
        <w:spacing w:before="126"/>
        <w:ind w:left="2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431BF1FB" w14:textId="77777777" w:rsidR="0003361B" w:rsidRDefault="00000000">
      <w:pPr>
        <w:spacing w:before="126"/>
        <w:ind w:left="2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221EFB1C" w14:textId="77777777" w:rsidR="0003361B" w:rsidRDefault="00000000">
      <w:pPr>
        <w:spacing w:before="127"/>
        <w:ind w:left="2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19941B3E" w14:textId="77777777" w:rsidR="0003361B" w:rsidRDefault="0003361B">
      <w:pPr>
        <w:pStyle w:val="Corpsdetexte"/>
        <w:spacing w:before="33"/>
      </w:pPr>
    </w:p>
    <w:p w14:paraId="61E5EA98" w14:textId="77777777" w:rsidR="0003361B" w:rsidRDefault="00000000">
      <w:pPr>
        <w:spacing w:before="1"/>
        <w:ind w:left="2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4C65B796" w14:textId="77777777" w:rsidR="0003361B" w:rsidRDefault="0003361B">
      <w:pPr>
        <w:pStyle w:val="Corpsdetexte"/>
        <w:rPr>
          <w:sz w:val="20"/>
        </w:rPr>
      </w:pPr>
    </w:p>
    <w:p w14:paraId="7540E4AF" w14:textId="77777777" w:rsidR="0003361B" w:rsidRDefault="00000000">
      <w:pPr>
        <w:pStyle w:val="Corpsdetexte"/>
        <w:spacing w:before="2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902614" wp14:editId="0A11ABD4">
                <wp:simplePos x="0" y="0"/>
                <wp:positionH relativeFrom="page">
                  <wp:posOffset>899462</wp:posOffset>
                </wp:positionH>
                <wp:positionV relativeFrom="paragraph">
                  <wp:posOffset>299783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10C25" id="Graphic 4" o:spid="_x0000_s1026" style="position:absolute;margin-left:70.8pt;margin-top:23.6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DjuLAY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91FCB1" w14:textId="77777777" w:rsidR="0003361B" w:rsidRDefault="00000000">
      <w:pPr>
        <w:spacing w:before="100"/>
        <w:ind w:left="216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1</w:t>
      </w:r>
      <w:r>
        <w:rPr>
          <w:rFonts w:ascii="Times New Roman" w:hAnsi="Times New Roman"/>
          <w:spacing w:val="40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L’octroi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dérogation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z w:val="18"/>
        </w:rPr>
        <w:t>est,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z w:val="18"/>
        </w:rPr>
        <w:t>entre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z w:val="18"/>
        </w:rPr>
        <w:t>autres,</w:t>
      </w:r>
      <w:r>
        <w:rPr>
          <w:rFonts w:ascii="Calibri" w:hAnsi="Calibri"/>
          <w:spacing w:val="32"/>
          <w:sz w:val="18"/>
        </w:rPr>
        <w:t xml:space="preserve"> </w:t>
      </w:r>
      <w:r>
        <w:rPr>
          <w:rFonts w:ascii="Calibri" w:hAnsi="Calibri"/>
          <w:sz w:val="18"/>
        </w:rPr>
        <w:t>lié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z w:val="18"/>
        </w:rPr>
        <w:t>au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z w:val="18"/>
        </w:rPr>
        <w:t>niveau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z w:val="18"/>
        </w:rPr>
        <w:t>et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à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spécialité</w:t>
      </w:r>
      <w:r>
        <w:rPr>
          <w:rFonts w:ascii="Calibri" w:hAnsi="Calibri"/>
          <w:spacing w:val="33"/>
          <w:sz w:val="18"/>
        </w:rPr>
        <w:t xml:space="preserve"> </w:t>
      </w:r>
      <w:r>
        <w:rPr>
          <w:rFonts w:ascii="Calibri" w:hAnsi="Calibri"/>
          <w:sz w:val="18"/>
        </w:rPr>
        <w:t>du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z w:val="18"/>
        </w:rPr>
        <w:t>diplôme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du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z w:val="18"/>
        </w:rPr>
        <w:t>demandeur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par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rapport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à l’importance des travaux envisagés</w:t>
      </w:r>
    </w:p>
    <w:p w14:paraId="5C97FA86" w14:textId="77777777" w:rsidR="0003361B" w:rsidRDefault="00000000">
      <w:pPr>
        <w:ind w:left="216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2</w:t>
      </w:r>
      <w:r>
        <w:rPr>
          <w:rFonts w:ascii="Times New Roman" w:hAnsi="Times New Roman"/>
          <w:spacing w:val="7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Nom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et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type</w:t>
      </w:r>
      <w:r>
        <w:rPr>
          <w:rFonts w:ascii="Calibri" w:hAnsi="Calibri"/>
          <w:spacing w:val="-2"/>
          <w:sz w:val="18"/>
        </w:rPr>
        <w:t xml:space="preserve"> d’activités</w:t>
      </w:r>
    </w:p>
    <w:p w14:paraId="4D72D9EB" w14:textId="77777777" w:rsidR="0003361B" w:rsidRDefault="00000000">
      <w:pPr>
        <w:spacing w:before="1" w:line="219" w:lineRule="exact"/>
        <w:ind w:left="216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3</w:t>
      </w:r>
      <w:r>
        <w:rPr>
          <w:rFonts w:ascii="Times New Roman" w:hAnsi="Times New Roman"/>
          <w:spacing w:val="14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Expérience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utile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pour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les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travaux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envisagés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uniquement.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L’octroi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dérogation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est,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entre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autres,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fonction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du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niveau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5"/>
          <w:sz w:val="18"/>
        </w:rPr>
        <w:t>et</w:t>
      </w:r>
    </w:p>
    <w:p w14:paraId="4A1EF426" w14:textId="77777777" w:rsidR="0003361B" w:rsidRDefault="00000000">
      <w:pPr>
        <w:spacing w:line="219" w:lineRule="exact"/>
        <w:ind w:left="216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spécialité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l’expérience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professionnelle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par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rapport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à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l’importance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travaux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envisagés</w:t>
      </w:r>
    </w:p>
    <w:p w14:paraId="20891F3D" w14:textId="77777777" w:rsidR="0003361B" w:rsidRDefault="0003361B">
      <w:pPr>
        <w:spacing w:line="219" w:lineRule="exact"/>
        <w:rPr>
          <w:rFonts w:ascii="Calibri" w:hAnsi="Calibri"/>
          <w:sz w:val="18"/>
        </w:rPr>
        <w:sectPr w:rsidR="0003361B">
          <w:footerReference w:type="default" r:id="rId8"/>
          <w:type w:val="continuous"/>
          <w:pgSz w:w="11910" w:h="16840"/>
          <w:pgMar w:top="1400" w:right="1200" w:bottom="1340" w:left="1200" w:header="0" w:footer="1140" w:gutter="0"/>
          <w:pgNumType w:start="1"/>
          <w:cols w:space="720"/>
        </w:sectPr>
      </w:pPr>
    </w:p>
    <w:p w14:paraId="47801AEF" w14:textId="77777777" w:rsidR="0003361B" w:rsidRDefault="00000000">
      <w:pPr>
        <w:pStyle w:val="Corpsdetexte"/>
        <w:ind w:left="98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2F9A055" wp14:editId="1D88BF30">
                <wp:extent cx="5905500" cy="253365"/>
                <wp:effectExtent l="9525" t="0" r="0" b="381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533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D8472E" w14:textId="77777777" w:rsidR="0003361B" w:rsidRDefault="00000000">
                            <w:pPr>
                              <w:spacing w:before="16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Renseignements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relatifs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aux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travaux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9A055" id="Textbox 5" o:spid="_x0000_s1028" type="#_x0000_t202" style="width:46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" filled="f" strokeweight=".48pt">
                <v:path arrowok="t"/>
                <v:textbox inset="0,0,0,0">
                  <w:txbxContent>
                    <w:p w14:paraId="51D8472E" w14:textId="77777777" w:rsidR="0003361B" w:rsidRDefault="00000000">
                      <w:pPr>
                        <w:spacing w:before="16"/>
                        <w:ind w:left="1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Renseignements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relatifs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aux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travaux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96305F" w14:textId="77777777" w:rsidR="0003361B" w:rsidRDefault="00000000">
      <w:pPr>
        <w:pStyle w:val="Corpsdetexte"/>
        <w:spacing w:before="119"/>
        <w:ind w:left="216"/>
      </w:pPr>
      <w:r>
        <w:t>Localisation</w:t>
      </w:r>
      <w:r>
        <w:rPr>
          <w:spacing w:val="-8"/>
        </w:rPr>
        <w:t xml:space="preserve"> </w:t>
      </w:r>
      <w:r>
        <w:t>(adresse</w:t>
      </w:r>
      <w:r>
        <w:rPr>
          <w:spacing w:val="-5"/>
        </w:rPr>
        <w:t xml:space="preserve"> </w:t>
      </w:r>
      <w:r>
        <w:t>et/ou</w:t>
      </w:r>
      <w:r>
        <w:rPr>
          <w:spacing w:val="-6"/>
        </w:rPr>
        <w:t xml:space="preserve"> </w:t>
      </w:r>
      <w:r>
        <w:t>parcelle</w:t>
      </w:r>
      <w:r>
        <w:rPr>
          <w:spacing w:val="-5"/>
        </w:rPr>
        <w:t xml:space="preserve"> </w:t>
      </w:r>
      <w:r>
        <w:t>cadastrale)</w:t>
      </w:r>
      <w:r>
        <w:rPr>
          <w:spacing w:val="-4"/>
        </w:rPr>
        <w:t xml:space="preserve"> </w:t>
      </w:r>
      <w:r>
        <w:rPr>
          <w:spacing w:val="-2"/>
        </w:rPr>
        <w:t>:…………………………………………………</w:t>
      </w:r>
    </w:p>
    <w:p w14:paraId="54CA756A" w14:textId="77777777" w:rsidR="0003361B" w:rsidRDefault="0003361B">
      <w:pPr>
        <w:pStyle w:val="Corpsdetexte"/>
        <w:spacing w:before="34"/>
      </w:pPr>
    </w:p>
    <w:p w14:paraId="76075998" w14:textId="04232439" w:rsidR="0003361B" w:rsidRDefault="00CE42E6" w:rsidP="00CE42E6">
      <w:pPr>
        <w:ind w:left="720"/>
      </w:pPr>
      <w:r>
        <w:rPr>
          <w:spacing w:val="-2"/>
        </w:rPr>
        <w:t xml:space="preserve">5650 WALCOURT, rue des Quairelles 19, lot 1 du </w:t>
      </w:r>
      <w:proofErr w:type="spellStart"/>
      <w:r>
        <w:rPr>
          <w:spacing w:val="-2"/>
        </w:rPr>
        <w:t>lotiss</w:t>
      </w:r>
      <w:proofErr w:type="spellEnd"/>
      <w:r>
        <w:rPr>
          <w:spacing w:val="-2"/>
        </w:rPr>
        <w:t>. Walcourt – 171 L du 28-08-80</w:t>
      </w:r>
    </w:p>
    <w:p w14:paraId="46AFC75C" w14:textId="22085FA6" w:rsidR="0003361B" w:rsidRDefault="00CE42E6" w:rsidP="00CE42E6">
      <w:pPr>
        <w:pStyle w:val="Corpsdetexte"/>
        <w:spacing w:before="32"/>
        <w:ind w:left="720"/>
      </w:pPr>
      <w:r>
        <w:t>La propriété s’établit sur deux parcelles cadastrales WALCOURT DIV.1 section B n° 36T</w:t>
      </w:r>
      <w:r w:rsidR="002C563B">
        <w:t xml:space="preserve"> et 36V.</w:t>
      </w:r>
    </w:p>
    <w:p w14:paraId="5569B088" w14:textId="64D737D9" w:rsidR="002C563B" w:rsidRDefault="002C563B" w:rsidP="00CE42E6">
      <w:pPr>
        <w:pStyle w:val="Corpsdetexte"/>
        <w:spacing w:before="32"/>
        <w:ind w:left="720"/>
      </w:pPr>
      <w:r>
        <w:t>36 T contient l’habitation</w:t>
      </w:r>
      <w:r w:rsidR="00193B68">
        <w:t xml:space="preserve"> – Permis du 02/10/1980.</w:t>
      </w:r>
    </w:p>
    <w:p w14:paraId="12799894" w14:textId="544D899F" w:rsidR="002C563B" w:rsidRDefault="002C563B" w:rsidP="00CE42E6">
      <w:pPr>
        <w:pStyle w:val="Corpsdetexte"/>
        <w:spacing w:before="32"/>
        <w:ind w:left="720"/>
      </w:pPr>
      <w:r>
        <w:t>36</w:t>
      </w:r>
      <w:r w:rsidR="00193B68">
        <w:t xml:space="preserve"> V</w:t>
      </w:r>
      <w:r>
        <w:t xml:space="preserve"> contient un autre bâtiment (garage et petit gîte à l’étage) </w:t>
      </w:r>
      <w:r w:rsidR="00193B68">
        <w:t>– Permis du 14/03/2002.</w:t>
      </w:r>
    </w:p>
    <w:p w14:paraId="2071A011" w14:textId="77777777" w:rsidR="00CE42E6" w:rsidRDefault="00CE42E6">
      <w:pPr>
        <w:pStyle w:val="Corpsdetexte"/>
        <w:spacing w:before="32"/>
      </w:pPr>
    </w:p>
    <w:p w14:paraId="15991620" w14:textId="77777777" w:rsidR="00CE42E6" w:rsidRDefault="00CE42E6">
      <w:pPr>
        <w:pStyle w:val="Corpsdetexte"/>
        <w:spacing w:before="32"/>
      </w:pPr>
    </w:p>
    <w:p w14:paraId="607FF454" w14:textId="77777777" w:rsidR="0003361B" w:rsidRDefault="00000000">
      <w:pPr>
        <w:pStyle w:val="Corpsdetexte"/>
        <w:ind w:left="216"/>
      </w:pPr>
      <w:r>
        <w:t>Description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travaux</w:t>
      </w:r>
      <w:r>
        <w:rPr>
          <w:spacing w:val="-5"/>
        </w:rPr>
        <w:t xml:space="preserve"> </w:t>
      </w:r>
      <w:r>
        <w:rPr>
          <w:spacing w:val="-2"/>
        </w:rPr>
        <w:t>:………………………………………………………………………………</w:t>
      </w:r>
    </w:p>
    <w:p w14:paraId="27CD278A" w14:textId="77777777" w:rsidR="0003361B" w:rsidRDefault="0003361B">
      <w:pPr>
        <w:pStyle w:val="Corpsdetexte"/>
        <w:spacing w:before="34"/>
      </w:pPr>
    </w:p>
    <w:p w14:paraId="60120E9A" w14:textId="3C152605" w:rsidR="00166919" w:rsidRDefault="00166919" w:rsidP="00166919">
      <w:pPr>
        <w:pStyle w:val="Corpsdetexte"/>
        <w:spacing w:before="32"/>
        <w:ind w:left="720"/>
        <w:rPr>
          <w:sz w:val="20"/>
        </w:rPr>
      </w:pPr>
      <w:r>
        <w:rPr>
          <w:sz w:val="20"/>
        </w:rPr>
        <w:t xml:space="preserve">Les travaux consistent à étendre de ± 30 m² le bloc garages, </w:t>
      </w:r>
      <w:r w:rsidRPr="001445A9">
        <w:rPr>
          <w:sz w:val="20"/>
          <w:u w:val="single"/>
        </w:rPr>
        <w:t>uniquement à l’étage</w:t>
      </w:r>
      <w:r w:rsidR="001445A9">
        <w:rPr>
          <w:sz w:val="20"/>
        </w:rPr>
        <w:t>,</w:t>
      </w:r>
      <w:r>
        <w:rPr>
          <w:sz w:val="20"/>
        </w:rPr>
        <w:t xml:space="preserve"> afin que le petit gîte devienne un logement permanent.</w:t>
      </w:r>
    </w:p>
    <w:p w14:paraId="5AF47699" w14:textId="77777777" w:rsidR="001445A9" w:rsidRDefault="00166919" w:rsidP="00166919">
      <w:pPr>
        <w:pStyle w:val="Corpsdetexte"/>
        <w:spacing w:before="32"/>
        <w:ind w:left="720"/>
        <w:rPr>
          <w:sz w:val="20"/>
        </w:rPr>
      </w:pPr>
      <w:r>
        <w:rPr>
          <w:sz w:val="20"/>
        </w:rPr>
        <w:t xml:space="preserve">De notre point de vue, le but de ce travail est de pouvoir nous loger dans un </w:t>
      </w:r>
      <w:r w:rsidR="00674FB5">
        <w:rPr>
          <w:sz w:val="20"/>
        </w:rPr>
        <w:t>espace</w:t>
      </w:r>
      <w:r>
        <w:rPr>
          <w:sz w:val="20"/>
        </w:rPr>
        <w:t xml:space="preserve"> plus petit convenant mieux à 2 personnes que l’habitation actuelle </w:t>
      </w:r>
      <w:r w:rsidR="00674FB5">
        <w:rPr>
          <w:sz w:val="20"/>
        </w:rPr>
        <w:t>très</w:t>
      </w:r>
      <w:r>
        <w:rPr>
          <w:sz w:val="20"/>
        </w:rPr>
        <w:t xml:space="preserve"> grande </w:t>
      </w:r>
      <w:r w:rsidR="001445A9">
        <w:rPr>
          <w:sz w:val="20"/>
        </w:rPr>
        <w:t xml:space="preserve">(± 300 m²) </w:t>
      </w:r>
      <w:r>
        <w:rPr>
          <w:sz w:val="20"/>
        </w:rPr>
        <w:t xml:space="preserve">et contenant </w:t>
      </w:r>
    </w:p>
    <w:p w14:paraId="2566778C" w14:textId="1EA27F25" w:rsidR="00166919" w:rsidRDefault="00166919" w:rsidP="00166919">
      <w:pPr>
        <w:pStyle w:val="Corpsdetexte"/>
        <w:spacing w:before="32"/>
        <w:ind w:left="720"/>
        <w:rPr>
          <w:sz w:val="20"/>
        </w:rPr>
      </w:pPr>
      <w:r>
        <w:rPr>
          <w:sz w:val="20"/>
        </w:rPr>
        <w:t>± 70 m² de bureaux inutilisés maintenant que je suis à la retraite.</w:t>
      </w:r>
    </w:p>
    <w:p w14:paraId="42C6E2DB" w14:textId="77777777" w:rsidR="00166919" w:rsidRDefault="00166919" w:rsidP="00166919">
      <w:pPr>
        <w:pStyle w:val="Corpsdetexte"/>
        <w:spacing w:before="32"/>
        <w:ind w:left="720"/>
        <w:rPr>
          <w:sz w:val="20"/>
        </w:rPr>
      </w:pPr>
    </w:p>
    <w:p w14:paraId="7338BB8F" w14:textId="74A48A70" w:rsidR="00C20AD8" w:rsidRDefault="00674FB5" w:rsidP="00C20AD8">
      <w:pPr>
        <w:spacing w:before="126"/>
        <w:ind w:left="720"/>
      </w:pPr>
      <w:r>
        <w:rPr>
          <w:sz w:val="20"/>
        </w:rPr>
        <w:t>Le but est d’</w:t>
      </w:r>
      <w:r w:rsidR="00166919">
        <w:rPr>
          <w:sz w:val="20"/>
        </w:rPr>
        <w:t>occuper</w:t>
      </w:r>
      <w:r>
        <w:rPr>
          <w:sz w:val="20"/>
        </w:rPr>
        <w:t xml:space="preserve"> nous-mêmes </w:t>
      </w:r>
      <w:r w:rsidR="00166919">
        <w:rPr>
          <w:sz w:val="20"/>
        </w:rPr>
        <w:t>le petit logement, notre habitation actuelle pou</w:t>
      </w:r>
      <w:r>
        <w:rPr>
          <w:sz w:val="20"/>
        </w:rPr>
        <w:t>vant</w:t>
      </w:r>
      <w:r w:rsidR="00166919">
        <w:rPr>
          <w:sz w:val="20"/>
        </w:rPr>
        <w:t xml:space="preserve"> </w:t>
      </w:r>
      <w:r w:rsidR="00C20AD8">
        <w:rPr>
          <w:sz w:val="20"/>
        </w:rPr>
        <w:t xml:space="preserve">ensuite </w:t>
      </w:r>
      <w:r w:rsidR="00166919">
        <w:rPr>
          <w:sz w:val="20"/>
        </w:rPr>
        <w:t>être soit louée, soit revendue.</w:t>
      </w:r>
    </w:p>
    <w:p w14:paraId="628050F0" w14:textId="77777777" w:rsidR="00C20AD8" w:rsidRDefault="00C20AD8" w:rsidP="00C20AD8">
      <w:pPr>
        <w:spacing w:before="127"/>
        <w:ind w:left="2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24897B0C" w14:textId="6FADE7EB" w:rsidR="00166919" w:rsidRDefault="00166919" w:rsidP="00166919">
      <w:pPr>
        <w:pStyle w:val="Corpsdetexte"/>
        <w:spacing w:before="32"/>
        <w:ind w:left="720"/>
        <w:rPr>
          <w:sz w:val="20"/>
        </w:rPr>
      </w:pPr>
    </w:p>
    <w:p w14:paraId="0507F83C" w14:textId="77777777" w:rsidR="00166919" w:rsidRDefault="00166919">
      <w:pPr>
        <w:pStyle w:val="Corpsdetexte"/>
        <w:spacing w:before="32"/>
        <w:rPr>
          <w:sz w:val="20"/>
        </w:rPr>
      </w:pPr>
    </w:p>
    <w:p w14:paraId="5B6B1CAC" w14:textId="6A890537" w:rsidR="0003361B" w:rsidRDefault="00000000">
      <w:pPr>
        <w:pStyle w:val="Corpsdetexte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1B53E7" wp14:editId="0D6E98FE">
                <wp:simplePos x="0" y="0"/>
                <wp:positionH relativeFrom="page">
                  <wp:posOffset>827836</wp:posOffset>
                </wp:positionH>
                <wp:positionV relativeFrom="paragraph">
                  <wp:posOffset>185230</wp:posOffset>
                </wp:positionV>
                <wp:extent cx="5905500" cy="46037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4603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1BBF23" w14:textId="77777777" w:rsidR="0003361B" w:rsidRDefault="00000000">
                            <w:pPr>
                              <w:spacing w:before="15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Renseignements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complémentaires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(Tout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élément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jugé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utile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à</w:t>
                            </w:r>
                          </w:p>
                          <w:p w14:paraId="0E807BDB" w14:textId="77777777" w:rsidR="0003361B" w:rsidRDefault="00000000">
                            <w:pPr>
                              <w:spacing w:before="29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l’analyse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demande)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B53E7" id="Textbox 6" o:spid="_x0000_s1029" type="#_x0000_t202" style="position:absolute;margin-left:65.2pt;margin-top:14.6pt;width:465pt;height:36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" filled="f" strokeweight=".48pt">
                <v:path arrowok="t"/>
                <v:textbox inset="0,0,0,0">
                  <w:txbxContent>
                    <w:p w14:paraId="471BBF23" w14:textId="77777777" w:rsidR="0003361B" w:rsidRDefault="00000000">
                      <w:pPr>
                        <w:spacing w:before="15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Renseignements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complémentaires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(Tout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élément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jugé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utile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à</w:t>
                      </w:r>
                    </w:p>
                    <w:p w14:paraId="0E807BDB" w14:textId="77777777" w:rsidR="0003361B" w:rsidRDefault="00000000">
                      <w:pPr>
                        <w:spacing w:before="29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l’analyse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demande)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9DD5A9" w14:textId="77777777" w:rsidR="00C20AD8" w:rsidRDefault="00C20AD8">
      <w:pPr>
        <w:spacing w:before="128"/>
        <w:ind w:left="216"/>
        <w:rPr>
          <w:spacing w:val="-2"/>
        </w:rPr>
      </w:pPr>
    </w:p>
    <w:p w14:paraId="746143AD" w14:textId="77777777" w:rsidR="00C20AD8" w:rsidRDefault="00C20AD8" w:rsidP="00C20AD8">
      <w:pPr>
        <w:spacing w:before="128"/>
        <w:ind w:left="720"/>
        <w:rPr>
          <w:spacing w:val="-2"/>
        </w:rPr>
      </w:pPr>
      <w:r>
        <w:rPr>
          <w:spacing w:val="-2"/>
        </w:rPr>
        <w:t>En annexe :</w:t>
      </w:r>
    </w:p>
    <w:p w14:paraId="53FADA8C" w14:textId="526E3DE8" w:rsidR="00C20AD8" w:rsidRDefault="00C20AD8" w:rsidP="00C20AD8">
      <w:pPr>
        <w:spacing w:before="128"/>
        <w:ind w:left="720"/>
        <w:rPr>
          <w:spacing w:val="-2"/>
        </w:rPr>
      </w:pPr>
      <w:r>
        <w:rPr>
          <w:spacing w:val="-2"/>
        </w:rPr>
        <w:t>- le plan d’implantation complet de la parcelle, étant le lot 1 du lotissement</w:t>
      </w:r>
    </w:p>
    <w:p w14:paraId="65E9E1BA" w14:textId="70FF1279" w:rsidR="00C20AD8" w:rsidRDefault="00C20AD8" w:rsidP="00C20AD8">
      <w:pPr>
        <w:spacing w:before="128"/>
        <w:ind w:left="720"/>
        <w:rPr>
          <w:spacing w:val="-2"/>
        </w:rPr>
      </w:pPr>
      <w:r>
        <w:rPr>
          <w:spacing w:val="-2"/>
        </w:rPr>
        <w:t>- la vue en plan du rez-de-chaussée (non modifié)</w:t>
      </w:r>
    </w:p>
    <w:p w14:paraId="2ACD88EB" w14:textId="672875C8" w:rsidR="00C20AD8" w:rsidRDefault="00C20AD8" w:rsidP="00C20AD8">
      <w:pPr>
        <w:spacing w:before="128"/>
        <w:ind w:left="720"/>
        <w:rPr>
          <w:spacing w:val="-2"/>
        </w:rPr>
      </w:pPr>
      <w:r>
        <w:rPr>
          <w:spacing w:val="-2"/>
        </w:rPr>
        <w:t>- la vue en plan de l’extension (étage du garage) avec extension de ± 30 m²</w:t>
      </w:r>
    </w:p>
    <w:p w14:paraId="47ADD1B9" w14:textId="13708622" w:rsidR="00C20AD8" w:rsidRDefault="00C20AD8" w:rsidP="00C20AD8">
      <w:pPr>
        <w:spacing w:before="128"/>
        <w:ind w:left="720"/>
        <w:rPr>
          <w:spacing w:val="-2"/>
        </w:rPr>
      </w:pPr>
      <w:r>
        <w:rPr>
          <w:spacing w:val="-2"/>
        </w:rPr>
        <w:t>- une perspective du projet après réalisation.</w:t>
      </w:r>
    </w:p>
    <w:p w14:paraId="6C984CEC" w14:textId="77777777" w:rsidR="0003361B" w:rsidRDefault="00000000">
      <w:pPr>
        <w:spacing w:before="126"/>
        <w:ind w:left="2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29CBF5AB" w14:textId="77777777" w:rsidR="0003361B" w:rsidRDefault="00000000">
      <w:pPr>
        <w:spacing w:before="127"/>
        <w:ind w:left="2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5AEA2649" w14:textId="77777777" w:rsidR="0003361B" w:rsidRDefault="0003361B">
      <w:pPr>
        <w:pStyle w:val="Corpsdetexte"/>
      </w:pPr>
    </w:p>
    <w:p w14:paraId="63CB9582" w14:textId="77777777" w:rsidR="0003361B" w:rsidRDefault="0003361B">
      <w:pPr>
        <w:pStyle w:val="Corpsdetexte"/>
        <w:spacing w:before="68"/>
      </w:pPr>
    </w:p>
    <w:p w14:paraId="14339803" w14:textId="77777777" w:rsidR="0003361B" w:rsidRDefault="00000000">
      <w:pPr>
        <w:pStyle w:val="Corpsdetexte"/>
        <w:ind w:left="216"/>
      </w:pPr>
      <w:r>
        <w:t>Le</w:t>
      </w:r>
      <w:r>
        <w:rPr>
          <w:spacing w:val="-6"/>
        </w:rPr>
        <w:t xml:space="preserve"> </w:t>
      </w:r>
      <w:r>
        <w:t>soussigné</w:t>
      </w:r>
      <w:r>
        <w:rPr>
          <w:spacing w:val="-5"/>
        </w:rPr>
        <w:t xml:space="preserve"> </w:t>
      </w:r>
      <w:r>
        <w:t>déclare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présente</w:t>
      </w:r>
      <w:r>
        <w:rPr>
          <w:spacing w:val="-6"/>
        </w:rPr>
        <w:t xml:space="preserve"> </w:t>
      </w:r>
      <w:r>
        <w:t>solliciter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bénéfice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dérogation</w:t>
      </w:r>
      <w:r>
        <w:rPr>
          <w:spacing w:val="-6"/>
        </w:rPr>
        <w:t xml:space="preserve"> </w:t>
      </w:r>
      <w:r>
        <w:t>prévue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l’article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1A5B6144" w14:textId="77777777" w:rsidR="0003361B" w:rsidRDefault="00000000">
      <w:pPr>
        <w:pStyle w:val="Corpsdetexte"/>
        <w:spacing w:before="127"/>
        <w:ind w:left="216"/>
      </w:pP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loi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février</w:t>
      </w:r>
      <w:r>
        <w:rPr>
          <w:spacing w:val="-4"/>
        </w:rPr>
        <w:t xml:space="preserve"> </w:t>
      </w:r>
      <w:r>
        <w:t>1939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titre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profession</w:t>
      </w:r>
      <w:r>
        <w:rPr>
          <w:spacing w:val="2"/>
        </w:rPr>
        <w:t xml:space="preserve"> </w:t>
      </w:r>
      <w:r>
        <w:t>d’architecte</w:t>
      </w:r>
      <w:r>
        <w:rPr>
          <w:spacing w:val="-3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de</w:t>
      </w:r>
      <w:r>
        <w:rPr>
          <w:vertAlign w:val="superscript"/>
        </w:rPr>
        <w:t>4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EAF2DB1" w14:textId="77777777" w:rsidR="0003361B" w:rsidRDefault="0003361B">
      <w:pPr>
        <w:pStyle w:val="Corpsdetexte"/>
        <w:spacing w:before="33"/>
      </w:pPr>
    </w:p>
    <w:p w14:paraId="6178BDC9" w14:textId="42718DC8" w:rsidR="0003361B" w:rsidRPr="0096233C" w:rsidRDefault="00000000">
      <w:pPr>
        <w:pStyle w:val="Corpsdetexte"/>
        <w:spacing w:before="1"/>
        <w:ind w:left="216"/>
        <w:rPr>
          <w:b/>
          <w:bCs/>
        </w:rPr>
      </w:pPr>
      <w:r>
        <w:rPr>
          <w:sz w:val="18"/>
        </w:rPr>
        <w:t>O</w:t>
      </w:r>
      <w:r>
        <w:rPr>
          <w:spacing w:val="67"/>
          <w:sz w:val="18"/>
        </w:rPr>
        <w:t xml:space="preserve"> </w:t>
      </w:r>
      <w:r>
        <w:t>Dresser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signer</w:t>
      </w:r>
      <w:r>
        <w:rPr>
          <w:spacing w:val="-2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rPr>
          <w:spacing w:val="-2"/>
        </w:rPr>
        <w:t>plans</w:t>
      </w:r>
      <w:r w:rsidR="0096233C">
        <w:rPr>
          <w:spacing w:val="-2"/>
        </w:rPr>
        <w:t xml:space="preserve"> </w:t>
      </w:r>
      <w:r w:rsidR="0096233C">
        <w:rPr>
          <w:spacing w:val="-2"/>
        </w:rPr>
        <w:tab/>
      </w:r>
    </w:p>
    <w:p w14:paraId="7015A3BB" w14:textId="19591085" w:rsidR="0003361B" w:rsidRDefault="00000000">
      <w:pPr>
        <w:pStyle w:val="Corpsdetexte"/>
        <w:spacing w:before="159"/>
        <w:ind w:left="216"/>
      </w:pPr>
      <w:r>
        <w:rPr>
          <w:sz w:val="18"/>
        </w:rPr>
        <w:t>O</w:t>
      </w:r>
      <w:r>
        <w:rPr>
          <w:spacing w:val="64"/>
          <w:sz w:val="18"/>
        </w:rPr>
        <w:t xml:space="preserve"> </w:t>
      </w:r>
      <w:r>
        <w:t>D’assurer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surveillance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travaux</w:t>
      </w:r>
      <w:r>
        <w:rPr>
          <w:spacing w:val="-8"/>
        </w:rPr>
        <w:t xml:space="preserve"> </w:t>
      </w:r>
      <w:r>
        <w:t>faisant</w:t>
      </w:r>
      <w:r>
        <w:rPr>
          <w:spacing w:val="-5"/>
        </w:rPr>
        <w:t xml:space="preserve"> </w:t>
      </w:r>
      <w:r>
        <w:t>l’objet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présente</w:t>
      </w:r>
      <w:r>
        <w:rPr>
          <w:spacing w:val="-4"/>
        </w:rPr>
        <w:t xml:space="preserve"> </w:t>
      </w:r>
      <w:r>
        <w:rPr>
          <w:spacing w:val="-2"/>
        </w:rPr>
        <w:t>déclaration</w:t>
      </w:r>
      <w:r w:rsidR="0096233C">
        <w:rPr>
          <w:spacing w:val="-2"/>
        </w:rPr>
        <w:t xml:space="preserve">    </w:t>
      </w:r>
    </w:p>
    <w:p w14:paraId="0937235D" w14:textId="77777777" w:rsidR="0003361B" w:rsidRDefault="0003361B">
      <w:pPr>
        <w:pStyle w:val="Corpsdetexte"/>
        <w:rPr>
          <w:sz w:val="20"/>
        </w:rPr>
      </w:pPr>
    </w:p>
    <w:p w14:paraId="3398696D" w14:textId="77777777" w:rsidR="0003361B" w:rsidRDefault="0003361B">
      <w:pPr>
        <w:pStyle w:val="Corpsdetexte"/>
        <w:rPr>
          <w:sz w:val="20"/>
        </w:rPr>
      </w:pPr>
    </w:p>
    <w:p w14:paraId="7911369D" w14:textId="77777777" w:rsidR="0003361B" w:rsidRDefault="00000000">
      <w:pPr>
        <w:pStyle w:val="Corpsdetexte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EFF41B" wp14:editId="1E74939E">
                <wp:simplePos x="0" y="0"/>
                <wp:positionH relativeFrom="page">
                  <wp:posOffset>899462</wp:posOffset>
                </wp:positionH>
                <wp:positionV relativeFrom="paragraph">
                  <wp:posOffset>252644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AD523" id="Graphic 7" o:spid="_x0000_s1026" style="position:absolute;margin-left:70.8pt;margin-top:19.9pt;width:144.0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AiaGj2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6911D5" w14:textId="77777777" w:rsidR="0003361B" w:rsidRDefault="00000000">
      <w:pPr>
        <w:spacing w:before="100"/>
        <w:ind w:left="216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>4</w:t>
      </w:r>
      <w:r>
        <w:rPr>
          <w:rFonts w:ascii="Times New Roman"/>
          <w:spacing w:val="7"/>
          <w:position w:val="5"/>
          <w:sz w:val="12"/>
        </w:rPr>
        <w:t xml:space="preserve"> </w:t>
      </w:r>
      <w:r>
        <w:rPr>
          <w:rFonts w:ascii="Calibri"/>
          <w:sz w:val="18"/>
        </w:rPr>
        <w:t>Biffer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Calibri"/>
          <w:sz w:val="18"/>
        </w:rPr>
        <w:t>la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Calibri"/>
          <w:sz w:val="18"/>
        </w:rPr>
        <w:t>mention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Calibri"/>
          <w:spacing w:val="-2"/>
          <w:sz w:val="18"/>
        </w:rPr>
        <w:t>inutile</w:t>
      </w:r>
    </w:p>
    <w:p w14:paraId="6DDDE853" w14:textId="77777777" w:rsidR="0003361B" w:rsidRDefault="0003361B">
      <w:pPr>
        <w:rPr>
          <w:rFonts w:ascii="Calibri"/>
          <w:sz w:val="18"/>
        </w:rPr>
        <w:sectPr w:rsidR="0003361B">
          <w:pgSz w:w="11910" w:h="16840"/>
          <w:pgMar w:top="1400" w:right="1200" w:bottom="1340" w:left="1200" w:header="0" w:footer="1140" w:gutter="0"/>
          <w:cols w:space="720"/>
        </w:sectPr>
      </w:pPr>
    </w:p>
    <w:p w14:paraId="7526B115" w14:textId="77777777" w:rsidR="0003361B" w:rsidRDefault="00000000">
      <w:pPr>
        <w:pStyle w:val="Titre1"/>
      </w:pPr>
      <w:r>
        <w:rPr>
          <w:u w:val="thick"/>
        </w:rPr>
        <w:lastRenderedPageBreak/>
        <w:t>La</w:t>
      </w:r>
      <w:r>
        <w:rPr>
          <w:spacing w:val="-3"/>
          <w:u w:val="thick"/>
        </w:rPr>
        <w:t xml:space="preserve"> </w:t>
      </w:r>
      <w:r>
        <w:rPr>
          <w:u w:val="thick"/>
        </w:rPr>
        <w:t>présente</w:t>
      </w:r>
      <w:r>
        <w:rPr>
          <w:spacing w:val="-5"/>
          <w:u w:val="thick"/>
        </w:rPr>
        <w:t xml:space="preserve"> </w:t>
      </w:r>
      <w:r>
        <w:rPr>
          <w:u w:val="thick"/>
        </w:rPr>
        <w:t>demande</w:t>
      </w:r>
      <w:r>
        <w:rPr>
          <w:spacing w:val="-7"/>
          <w:u w:val="thick"/>
        </w:rPr>
        <w:t xml:space="preserve"> </w:t>
      </w:r>
      <w:r>
        <w:rPr>
          <w:u w:val="thick"/>
        </w:rPr>
        <w:t>devra</w:t>
      </w:r>
      <w:r>
        <w:rPr>
          <w:spacing w:val="-2"/>
          <w:u w:val="thick"/>
        </w:rPr>
        <w:t xml:space="preserve"> </w:t>
      </w:r>
      <w:r>
        <w:rPr>
          <w:u w:val="thick"/>
        </w:rPr>
        <w:t>être</w:t>
      </w:r>
      <w:r>
        <w:rPr>
          <w:spacing w:val="-3"/>
          <w:u w:val="thick"/>
        </w:rPr>
        <w:t xml:space="preserve"> </w:t>
      </w:r>
      <w:r>
        <w:rPr>
          <w:u w:val="thick"/>
        </w:rPr>
        <w:t>accompagnée</w:t>
      </w:r>
      <w:r>
        <w:rPr>
          <w:spacing w:val="-3"/>
          <w:u w:val="thick"/>
        </w:rPr>
        <w:t xml:space="preserve"> </w:t>
      </w:r>
      <w:r>
        <w:rPr>
          <w:u w:val="thick"/>
        </w:rPr>
        <w:t>des</w:t>
      </w:r>
      <w:r>
        <w:rPr>
          <w:spacing w:val="-3"/>
          <w:u w:val="thick"/>
        </w:rPr>
        <w:t xml:space="preserve"> </w:t>
      </w:r>
      <w:r>
        <w:rPr>
          <w:u w:val="thick"/>
        </w:rPr>
        <w:t>documents</w:t>
      </w:r>
      <w:r>
        <w:rPr>
          <w:spacing w:val="-5"/>
          <w:u w:val="thick"/>
        </w:rPr>
        <w:t xml:space="preserve"> </w:t>
      </w:r>
      <w:r>
        <w:rPr>
          <w:u w:val="thick"/>
        </w:rPr>
        <w:t>suivants</w:t>
      </w:r>
      <w:r>
        <w:rPr>
          <w:spacing w:val="-1"/>
          <w:u w:val="thick"/>
        </w:rPr>
        <w:t xml:space="preserve"> </w:t>
      </w:r>
      <w:r>
        <w:rPr>
          <w:spacing w:val="-10"/>
          <w:u w:val="thick"/>
        </w:rPr>
        <w:t>:</w:t>
      </w:r>
    </w:p>
    <w:p w14:paraId="6864796C" w14:textId="77777777" w:rsidR="0003361B" w:rsidRDefault="0003361B">
      <w:pPr>
        <w:pStyle w:val="Corpsdetexte"/>
        <w:spacing w:before="36"/>
        <w:rPr>
          <w:b/>
        </w:rPr>
      </w:pPr>
    </w:p>
    <w:p w14:paraId="71931BBE" w14:textId="77777777" w:rsidR="0003361B" w:rsidRDefault="00000000">
      <w:pPr>
        <w:pStyle w:val="Paragraphedeliste"/>
        <w:numPr>
          <w:ilvl w:val="0"/>
          <w:numId w:val="1"/>
        </w:numPr>
        <w:tabs>
          <w:tab w:val="left" w:pos="1060"/>
        </w:tabs>
        <w:spacing w:before="0" w:line="276" w:lineRule="auto"/>
        <w:ind w:right="214" w:firstLine="0"/>
      </w:pPr>
      <w:r>
        <w:t>La</w:t>
      </w:r>
      <w:r>
        <w:rPr>
          <w:spacing w:val="-2"/>
        </w:rPr>
        <w:t xml:space="preserve"> </w:t>
      </w:r>
      <w:r>
        <w:t>preuve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demandeur</w:t>
      </w:r>
      <w:r>
        <w:rPr>
          <w:spacing w:val="-1"/>
        </w:rPr>
        <w:t xml:space="preserve"> </w:t>
      </w:r>
      <w:r>
        <w:t>possède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propriété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terrain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bâtir</w:t>
      </w:r>
      <w:r>
        <w:rPr>
          <w:spacing w:val="-1"/>
        </w:rPr>
        <w:t xml:space="preserve"> </w:t>
      </w:r>
      <w:r>
        <w:t>ou sur l’immeuble à transformer (certificat de propriété délivré par le bureau de l’enregistrement) ;</w:t>
      </w:r>
    </w:p>
    <w:p w14:paraId="339C3D5D" w14:textId="77777777" w:rsidR="0003361B" w:rsidRDefault="00000000">
      <w:pPr>
        <w:pStyle w:val="Paragraphedeliste"/>
        <w:numPr>
          <w:ilvl w:val="0"/>
          <w:numId w:val="1"/>
        </w:numPr>
        <w:tabs>
          <w:tab w:val="left" w:pos="1120"/>
        </w:tabs>
        <w:spacing w:before="162"/>
        <w:ind w:left="1120" w:hanging="196"/>
      </w:pPr>
      <w:r>
        <w:t>Le</w:t>
      </w:r>
      <w:r>
        <w:rPr>
          <w:spacing w:val="-3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échéant,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copie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diplôme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demandeur</w:t>
      </w:r>
      <w:r>
        <w:rPr>
          <w:spacing w:val="-1"/>
        </w:rPr>
        <w:t xml:space="preserve"> </w:t>
      </w:r>
      <w:r>
        <w:rPr>
          <w:spacing w:val="-10"/>
        </w:rPr>
        <w:t>;</w:t>
      </w:r>
    </w:p>
    <w:p w14:paraId="0BEADDA6" w14:textId="77777777" w:rsidR="0003361B" w:rsidRDefault="00000000">
      <w:pPr>
        <w:pStyle w:val="Paragraphedeliste"/>
        <w:numPr>
          <w:ilvl w:val="0"/>
          <w:numId w:val="1"/>
        </w:numPr>
        <w:tabs>
          <w:tab w:val="left" w:pos="1129"/>
        </w:tabs>
        <w:spacing w:before="196" w:line="276" w:lineRule="auto"/>
        <w:ind w:right="212" w:firstLine="0"/>
      </w:pPr>
      <w:r>
        <w:t>Tout document utile (contrat de travail, attestation de l’employeur,…) pouvant démontrer que le demandeur exerce ou a exercé une activité professionnelle lui permettant de démontrer qu’il a acquis des connaissances et des capacités utiles</w:t>
      </w:r>
      <w:r>
        <w:rPr>
          <w:spacing w:val="40"/>
        </w:rPr>
        <w:t xml:space="preserve"> </w:t>
      </w:r>
      <w:r>
        <w:t>pour effectuer les missions qu’il demande à exercer (il est nécessaire que le</w:t>
      </w:r>
      <w:r>
        <w:rPr>
          <w:spacing w:val="40"/>
        </w:rPr>
        <w:t xml:space="preserve"> </w:t>
      </w:r>
      <w:r>
        <w:t>requérant puisse</w:t>
      </w:r>
      <w:r>
        <w:rPr>
          <w:spacing w:val="-2"/>
        </w:rPr>
        <w:t xml:space="preserve"> </w:t>
      </w:r>
      <w:r>
        <w:t>se prévaloir de l’occupation d’un</w:t>
      </w:r>
      <w:r>
        <w:rPr>
          <w:spacing w:val="-2"/>
        </w:rPr>
        <w:t xml:space="preserve"> </w:t>
      </w:r>
      <w:r>
        <w:t>poste</w:t>
      </w:r>
      <w:r>
        <w:rPr>
          <w:spacing w:val="-4"/>
        </w:rPr>
        <w:t xml:space="preserve"> </w:t>
      </w:r>
      <w:r>
        <w:t>qui laisse supposer</w:t>
      </w:r>
      <w:r>
        <w:rPr>
          <w:spacing w:val="-1"/>
        </w:rPr>
        <w:t xml:space="preserve"> </w:t>
      </w:r>
      <w:r>
        <w:t>qu’il a pu acquérir des compétences utiles, une simple attestation d’une entreprise selon laquelle il y est ou y a été employé, sans précision sur les fonctions qu’il a exercées, ne peut suffire) ;</w:t>
      </w:r>
    </w:p>
    <w:p w14:paraId="4C45DA02" w14:textId="77777777" w:rsidR="0003361B" w:rsidRDefault="00000000">
      <w:pPr>
        <w:pStyle w:val="Paragraphedeliste"/>
        <w:numPr>
          <w:ilvl w:val="0"/>
          <w:numId w:val="1"/>
        </w:numPr>
        <w:tabs>
          <w:tab w:val="left" w:pos="1091"/>
        </w:tabs>
        <w:spacing w:before="162" w:line="276" w:lineRule="auto"/>
        <w:ind w:right="214" w:firstLine="0"/>
      </w:pPr>
      <w:r>
        <w:t>Un descriptif des travaux envisagés accompagné de projets de plans, croquis et, éventuellement, de photos, de photomontages, etc. ;</w:t>
      </w:r>
    </w:p>
    <w:p w14:paraId="2EC95B1D" w14:textId="77777777" w:rsidR="0003361B" w:rsidRDefault="00000000">
      <w:pPr>
        <w:pStyle w:val="Paragraphedeliste"/>
        <w:numPr>
          <w:ilvl w:val="0"/>
          <w:numId w:val="1"/>
        </w:numPr>
        <w:tabs>
          <w:tab w:val="left" w:pos="1088"/>
        </w:tabs>
        <w:spacing w:line="276" w:lineRule="auto"/>
        <w:ind w:right="212" w:firstLine="0"/>
      </w:pPr>
      <w:r>
        <w:t>Une déclaration du demandeur certifiant que la maison à construire ou à rénover servira pour sa propre habitation familiale.</w:t>
      </w:r>
    </w:p>
    <w:p w14:paraId="7DB93FF2" w14:textId="77777777" w:rsidR="0003361B" w:rsidRDefault="00000000">
      <w:pPr>
        <w:pStyle w:val="Titre1"/>
        <w:spacing w:before="157" w:line="360" w:lineRule="auto"/>
        <w:ind w:right="215"/>
        <w:jc w:val="both"/>
      </w:pPr>
      <w:r>
        <w:t>Le</w:t>
      </w:r>
      <w:r>
        <w:rPr>
          <w:spacing w:val="-3"/>
        </w:rPr>
        <w:t xml:space="preserve"> </w:t>
      </w:r>
      <w:r>
        <w:t>gouverneur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province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pourra</w:t>
      </w:r>
      <w:r>
        <w:rPr>
          <w:spacing w:val="-2"/>
        </w:rPr>
        <w:t xml:space="preserve"> </w:t>
      </w:r>
      <w:r>
        <w:t>statuer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dossiers</w:t>
      </w:r>
      <w:r>
        <w:rPr>
          <w:spacing w:val="-5"/>
        </w:rPr>
        <w:t xml:space="preserve"> </w:t>
      </w:r>
      <w:r>
        <w:t>complets</w:t>
      </w:r>
      <w:r>
        <w:rPr>
          <w:spacing w:val="-3"/>
        </w:rPr>
        <w:t xml:space="preserve"> </w:t>
      </w:r>
      <w:r>
        <w:t>ayant</w:t>
      </w:r>
      <w:r>
        <w:rPr>
          <w:spacing w:val="-2"/>
        </w:rPr>
        <w:t xml:space="preserve"> </w:t>
      </w:r>
      <w:r>
        <w:t xml:space="preserve">reçu un avis favorable du Collège communal de la commune où les travaux doivent être </w:t>
      </w:r>
      <w:r>
        <w:rPr>
          <w:spacing w:val="-2"/>
        </w:rPr>
        <w:t>effectués.</w:t>
      </w:r>
    </w:p>
    <w:p w14:paraId="46D73401" w14:textId="604116D0" w:rsidR="0003361B" w:rsidRDefault="00000000">
      <w:pPr>
        <w:pStyle w:val="Corpsdetexte"/>
        <w:spacing w:before="163"/>
        <w:ind w:left="2340"/>
        <w:jc w:val="both"/>
      </w:pPr>
      <w:r>
        <w:t>Fait</w:t>
      </w:r>
      <w:r>
        <w:rPr>
          <w:spacing w:val="-7"/>
        </w:rPr>
        <w:t xml:space="preserve"> </w:t>
      </w:r>
      <w:r>
        <w:t>à……</w:t>
      </w:r>
      <w:r w:rsidR="001445A9">
        <w:t xml:space="preserve"> Walcourt </w:t>
      </w:r>
      <w:r>
        <w:t>….,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2"/>
        </w:rPr>
        <w:t>…</w:t>
      </w:r>
      <w:r w:rsidR="001445A9">
        <w:rPr>
          <w:spacing w:val="-2"/>
        </w:rPr>
        <w:t xml:space="preserve">16/10/2023 </w:t>
      </w:r>
      <w:r>
        <w:rPr>
          <w:spacing w:val="-2"/>
        </w:rPr>
        <w:t>………………………</w:t>
      </w:r>
    </w:p>
    <w:p w14:paraId="48F2E567" w14:textId="77777777" w:rsidR="0003361B" w:rsidRDefault="0003361B">
      <w:pPr>
        <w:pStyle w:val="Corpsdetexte"/>
        <w:spacing w:before="34"/>
      </w:pPr>
    </w:p>
    <w:p w14:paraId="29576E7F" w14:textId="77777777" w:rsidR="0003361B" w:rsidRDefault="00000000">
      <w:pPr>
        <w:pStyle w:val="Corpsdetexte"/>
        <w:ind w:left="2340"/>
        <w:jc w:val="both"/>
      </w:pPr>
      <w:r>
        <w:t>Signature</w:t>
      </w:r>
      <w:r>
        <w:rPr>
          <w:spacing w:val="-9"/>
        </w:rPr>
        <w:t xml:space="preserve"> </w:t>
      </w:r>
      <w:r>
        <w:rPr>
          <w:spacing w:val="-2"/>
        </w:rPr>
        <w:t>:……………………………………………………………………..</w:t>
      </w:r>
    </w:p>
    <w:p w14:paraId="1A36BBF5" w14:textId="77777777" w:rsidR="0003361B" w:rsidRDefault="0003361B">
      <w:pPr>
        <w:pStyle w:val="Corpsdetexte"/>
      </w:pPr>
    </w:p>
    <w:p w14:paraId="40D553DC" w14:textId="77777777" w:rsidR="0003361B" w:rsidRDefault="0003361B">
      <w:pPr>
        <w:pStyle w:val="Corpsdetexte"/>
      </w:pPr>
    </w:p>
    <w:p w14:paraId="52FEFF0E" w14:textId="77777777" w:rsidR="0003361B" w:rsidRDefault="0003361B">
      <w:pPr>
        <w:pStyle w:val="Corpsdetexte"/>
        <w:spacing w:before="66"/>
      </w:pPr>
    </w:p>
    <w:p w14:paraId="1B8B97A7" w14:textId="77777777" w:rsidR="0003361B" w:rsidRDefault="00000000">
      <w:pPr>
        <w:spacing w:line="360" w:lineRule="auto"/>
        <w:ind w:left="216" w:right="215"/>
        <w:jc w:val="both"/>
        <w:rPr>
          <w:sz w:val="14"/>
        </w:rPr>
      </w:pPr>
      <w:r>
        <w:rPr>
          <w:sz w:val="14"/>
        </w:rPr>
        <w:t>Les données personnelles utilisées/recueillies via ce formulaire seront conservées pour pouvoir traiter cette demande. Elles sont enregistrées et</w:t>
      </w:r>
      <w:r>
        <w:rPr>
          <w:spacing w:val="40"/>
          <w:sz w:val="14"/>
        </w:rPr>
        <w:t xml:space="preserve"> </w:t>
      </w:r>
      <w:r>
        <w:rPr>
          <w:sz w:val="14"/>
        </w:rPr>
        <w:t>éventuellement transmises aux</w:t>
      </w:r>
      <w:r>
        <w:rPr>
          <w:spacing w:val="-1"/>
          <w:sz w:val="14"/>
        </w:rPr>
        <w:t xml:space="preserve"> </w:t>
      </w:r>
      <w:r>
        <w:rPr>
          <w:sz w:val="14"/>
        </w:rPr>
        <w:t>services concernés en charge du traitement de cette demande. En complétant ce formulaire, vous marquez</w:t>
      </w:r>
      <w:r>
        <w:rPr>
          <w:spacing w:val="-1"/>
          <w:sz w:val="14"/>
        </w:rPr>
        <w:t xml:space="preserve"> </w:t>
      </w:r>
      <w:r>
        <w:rPr>
          <w:sz w:val="14"/>
        </w:rPr>
        <w:t>votre</w:t>
      </w:r>
      <w:r>
        <w:rPr>
          <w:spacing w:val="40"/>
          <w:sz w:val="14"/>
        </w:rPr>
        <w:t xml:space="preserve"> </w:t>
      </w:r>
      <w:r>
        <w:rPr>
          <w:sz w:val="14"/>
        </w:rPr>
        <w:t>accord.</w:t>
      </w:r>
      <w:r>
        <w:rPr>
          <w:spacing w:val="-7"/>
          <w:sz w:val="14"/>
        </w:rPr>
        <w:t xml:space="preserve"> </w:t>
      </w:r>
      <w:r>
        <w:rPr>
          <w:sz w:val="14"/>
        </w:rPr>
        <w:t>Vous</w:t>
      </w:r>
      <w:r>
        <w:rPr>
          <w:spacing w:val="-7"/>
          <w:sz w:val="14"/>
        </w:rPr>
        <w:t xml:space="preserve"> </w:t>
      </w:r>
      <w:r>
        <w:rPr>
          <w:sz w:val="14"/>
        </w:rPr>
        <w:t>disposez</w:t>
      </w:r>
      <w:r>
        <w:rPr>
          <w:spacing w:val="-8"/>
          <w:sz w:val="14"/>
        </w:rPr>
        <w:t xml:space="preserve"> </w:t>
      </w:r>
      <w:r>
        <w:rPr>
          <w:sz w:val="14"/>
        </w:rPr>
        <w:t>d’un</w:t>
      </w:r>
      <w:r>
        <w:rPr>
          <w:spacing w:val="-7"/>
          <w:sz w:val="14"/>
        </w:rPr>
        <w:t xml:space="preserve"> </w:t>
      </w:r>
      <w:r>
        <w:rPr>
          <w:sz w:val="14"/>
        </w:rPr>
        <w:t>droit</w:t>
      </w:r>
      <w:r>
        <w:rPr>
          <w:spacing w:val="-6"/>
          <w:sz w:val="14"/>
        </w:rPr>
        <w:t xml:space="preserve"> </w:t>
      </w:r>
      <w:r>
        <w:rPr>
          <w:sz w:val="14"/>
        </w:rPr>
        <w:t>d’accès,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rectification</w:t>
      </w:r>
      <w:r>
        <w:rPr>
          <w:spacing w:val="-8"/>
          <w:sz w:val="14"/>
        </w:rPr>
        <w:t xml:space="preserve"> </w:t>
      </w:r>
      <w:r>
        <w:rPr>
          <w:sz w:val="14"/>
        </w:rPr>
        <w:t>et</w:t>
      </w:r>
      <w:r>
        <w:rPr>
          <w:spacing w:val="-8"/>
          <w:sz w:val="14"/>
        </w:rPr>
        <w:t xml:space="preserve"> </w:t>
      </w:r>
      <w:r>
        <w:rPr>
          <w:sz w:val="14"/>
        </w:rPr>
        <w:t>d’opposition</w:t>
      </w:r>
      <w:r>
        <w:rPr>
          <w:spacing w:val="-7"/>
          <w:sz w:val="14"/>
        </w:rPr>
        <w:t xml:space="preserve"> </w:t>
      </w:r>
      <w:r>
        <w:rPr>
          <w:sz w:val="14"/>
        </w:rPr>
        <w:t>aux</w:t>
      </w:r>
      <w:r>
        <w:rPr>
          <w:spacing w:val="-8"/>
          <w:sz w:val="14"/>
        </w:rPr>
        <w:t xml:space="preserve"> </w:t>
      </w:r>
      <w:r>
        <w:rPr>
          <w:sz w:val="14"/>
        </w:rPr>
        <w:t>données</w:t>
      </w:r>
      <w:r>
        <w:rPr>
          <w:spacing w:val="-8"/>
          <w:sz w:val="14"/>
        </w:rPr>
        <w:t xml:space="preserve"> </w:t>
      </w:r>
      <w:r>
        <w:rPr>
          <w:sz w:val="14"/>
        </w:rPr>
        <w:t>vous</w:t>
      </w:r>
      <w:r>
        <w:rPr>
          <w:spacing w:val="-7"/>
          <w:sz w:val="14"/>
        </w:rPr>
        <w:t xml:space="preserve"> </w:t>
      </w:r>
      <w:r>
        <w:rPr>
          <w:sz w:val="14"/>
        </w:rPr>
        <w:t>concernant,</w:t>
      </w:r>
      <w:r>
        <w:rPr>
          <w:spacing w:val="-7"/>
          <w:sz w:val="14"/>
        </w:rPr>
        <w:t xml:space="preserve"> </w:t>
      </w:r>
      <w:r>
        <w:rPr>
          <w:sz w:val="14"/>
        </w:rPr>
        <w:t>droit</w:t>
      </w:r>
      <w:r>
        <w:rPr>
          <w:spacing w:val="-6"/>
          <w:sz w:val="14"/>
        </w:rPr>
        <w:t xml:space="preserve"> </w:t>
      </w:r>
      <w:r>
        <w:rPr>
          <w:sz w:val="14"/>
        </w:rPr>
        <w:t>que</w:t>
      </w:r>
      <w:r>
        <w:rPr>
          <w:spacing w:val="-8"/>
          <w:sz w:val="14"/>
        </w:rPr>
        <w:t xml:space="preserve"> </w:t>
      </w:r>
      <w:r>
        <w:rPr>
          <w:sz w:val="14"/>
        </w:rPr>
        <w:t>vous</w:t>
      </w:r>
      <w:r>
        <w:rPr>
          <w:spacing w:val="-6"/>
          <w:sz w:val="14"/>
        </w:rPr>
        <w:t xml:space="preserve"> </w:t>
      </w:r>
      <w:r>
        <w:rPr>
          <w:sz w:val="14"/>
        </w:rPr>
        <w:t>pouvez</w:t>
      </w:r>
      <w:r>
        <w:rPr>
          <w:spacing w:val="-3"/>
          <w:sz w:val="14"/>
        </w:rPr>
        <w:t xml:space="preserve"> </w:t>
      </w:r>
      <w:r>
        <w:rPr>
          <w:sz w:val="14"/>
        </w:rPr>
        <w:t>exercer</w:t>
      </w:r>
      <w:r>
        <w:rPr>
          <w:spacing w:val="-7"/>
          <w:sz w:val="14"/>
        </w:rPr>
        <w:t xml:space="preserve">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adressant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une demande par les formulaires disponibles sur notre site </w:t>
      </w:r>
      <w:hyperlink r:id="rId9">
        <w:r>
          <w:rPr>
            <w:sz w:val="14"/>
          </w:rPr>
          <w:t>:</w:t>
        </w:r>
        <w:r>
          <w:rPr>
            <w:sz w:val="14"/>
            <w:u w:val="single"/>
          </w:rPr>
          <w:t>https://ibz.be/</w:t>
        </w:r>
        <w:proofErr w:type="spellStart"/>
        <w:r>
          <w:rPr>
            <w:sz w:val="14"/>
            <w:u w:val="single"/>
          </w:rPr>
          <w:t>fr</w:t>
        </w:r>
        <w:proofErr w:type="spellEnd"/>
        <w:r>
          <w:rPr>
            <w:sz w:val="14"/>
            <w:u w:val="single"/>
          </w:rPr>
          <w:t>/</w:t>
        </w:r>
        <w:proofErr w:type="spellStart"/>
        <w:r>
          <w:rPr>
            <w:sz w:val="14"/>
            <w:u w:val="single"/>
          </w:rPr>
          <w:t>donnees</w:t>
        </w:r>
        <w:proofErr w:type="spellEnd"/>
        <w:r>
          <w:rPr>
            <w:sz w:val="14"/>
            <w:u w:val="single"/>
          </w:rPr>
          <w:t>-personnelles</w:t>
        </w:r>
      </w:hyperlink>
    </w:p>
    <w:p w14:paraId="554593CB" w14:textId="77777777" w:rsidR="0003361B" w:rsidRDefault="00000000">
      <w:pPr>
        <w:pStyle w:val="Corpsdetexte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4FC5C6" wp14:editId="046331AC">
                <wp:simplePos x="0" y="0"/>
                <wp:positionH relativeFrom="page">
                  <wp:posOffset>827836</wp:posOffset>
                </wp:positionH>
                <wp:positionV relativeFrom="paragraph">
                  <wp:posOffset>107693</wp:posOffset>
                </wp:positionV>
                <wp:extent cx="5905500" cy="52768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5276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F90CEE" w14:textId="77777777" w:rsidR="0003361B" w:rsidRDefault="00000000">
                            <w:pPr>
                              <w:spacing w:before="13"/>
                              <w:ind w:left="8" w:righ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IMPORTANT</w:t>
                            </w:r>
                          </w:p>
                          <w:p w14:paraId="0A71D643" w14:textId="77777777" w:rsidR="0003361B" w:rsidRDefault="00000000">
                            <w:pPr>
                              <w:spacing w:before="165" w:line="204" w:lineRule="exact"/>
                              <w:ind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présent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formulaire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accompagné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toutes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pièces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nécessaires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l’examen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demande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doit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être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adressé</w:t>
                            </w:r>
                          </w:p>
                          <w:p w14:paraId="4C358CF9" w14:textId="77777777" w:rsidR="0003361B" w:rsidRDefault="00000000">
                            <w:pPr>
                              <w:spacing w:line="204" w:lineRule="exact"/>
                              <w:ind w:left="7" w:righ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Collège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communal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commune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où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travaux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doivent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être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réalisés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FC5C6" id="Textbox 8" o:spid="_x0000_s1030" type="#_x0000_t202" style="position:absolute;margin-left:65.2pt;margin-top:8.5pt;width:465pt;height:41.5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" filled="f" strokeweight=".48pt">
                <v:path arrowok="t"/>
                <v:textbox inset="0,0,0,0">
                  <w:txbxContent>
                    <w:p w14:paraId="41F90CEE" w14:textId="77777777" w:rsidR="0003361B" w:rsidRDefault="00000000">
                      <w:pPr>
                        <w:spacing w:before="13"/>
                        <w:ind w:left="8" w:right="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IMPORTANT</w:t>
                      </w:r>
                    </w:p>
                    <w:p w14:paraId="0A71D643" w14:textId="77777777" w:rsidR="0003361B" w:rsidRDefault="00000000">
                      <w:pPr>
                        <w:spacing w:before="165" w:line="204" w:lineRule="exact"/>
                        <w:ind w:right="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présent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formulaire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accompagné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toutes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pièces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nécessaires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à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l’examen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demande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doit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être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adressé</w:t>
                      </w:r>
                    </w:p>
                    <w:p w14:paraId="4C358CF9" w14:textId="77777777" w:rsidR="0003361B" w:rsidRDefault="00000000">
                      <w:pPr>
                        <w:spacing w:line="204" w:lineRule="exact"/>
                        <w:ind w:left="7" w:right="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au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Collège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communal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commune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où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les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travaux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doivent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être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réalisés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43C070" w14:textId="77777777" w:rsidR="0003361B" w:rsidRDefault="00000000">
      <w:pPr>
        <w:spacing w:before="162"/>
        <w:ind w:left="2290"/>
        <w:rPr>
          <w:sz w:val="16"/>
        </w:rPr>
      </w:pPr>
      <w:r>
        <w:rPr>
          <w:sz w:val="16"/>
        </w:rPr>
        <w:t>Le</w:t>
      </w:r>
      <w:r>
        <w:rPr>
          <w:spacing w:val="-6"/>
          <w:sz w:val="16"/>
        </w:rPr>
        <w:t xml:space="preserve"> </w:t>
      </w:r>
      <w:r>
        <w:rPr>
          <w:sz w:val="16"/>
        </w:rPr>
        <w:t>présent</w:t>
      </w:r>
      <w:r>
        <w:rPr>
          <w:spacing w:val="-5"/>
          <w:sz w:val="16"/>
        </w:rPr>
        <w:t xml:space="preserve"> </w:t>
      </w:r>
      <w:r>
        <w:rPr>
          <w:sz w:val="16"/>
        </w:rPr>
        <w:t>formulaire</w:t>
      </w:r>
      <w:r>
        <w:rPr>
          <w:spacing w:val="-3"/>
          <w:sz w:val="16"/>
        </w:rPr>
        <w:t xml:space="preserve"> </w:t>
      </w:r>
      <w:r>
        <w:rPr>
          <w:sz w:val="16"/>
        </w:rPr>
        <w:t>peut</w:t>
      </w:r>
      <w:r>
        <w:rPr>
          <w:spacing w:val="-3"/>
          <w:sz w:val="16"/>
        </w:rPr>
        <w:t xml:space="preserve"> </w:t>
      </w:r>
      <w:r>
        <w:rPr>
          <w:sz w:val="16"/>
        </w:rPr>
        <w:t>être</w:t>
      </w:r>
      <w:r>
        <w:rPr>
          <w:spacing w:val="-3"/>
          <w:sz w:val="16"/>
        </w:rPr>
        <w:t xml:space="preserve"> </w:t>
      </w:r>
      <w:r>
        <w:rPr>
          <w:sz w:val="16"/>
        </w:rPr>
        <w:t>téléchargé</w:t>
      </w:r>
      <w:r>
        <w:rPr>
          <w:spacing w:val="-4"/>
          <w:sz w:val="16"/>
        </w:rPr>
        <w:t xml:space="preserve"> </w:t>
      </w:r>
      <w:r>
        <w:rPr>
          <w:sz w:val="16"/>
        </w:rPr>
        <w:t>sur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6"/>
          <w:sz w:val="16"/>
        </w:rPr>
        <w:t xml:space="preserve"> </w:t>
      </w:r>
      <w:r>
        <w:rPr>
          <w:sz w:val="16"/>
        </w:rPr>
        <w:t>site</w:t>
      </w:r>
      <w:r>
        <w:rPr>
          <w:spacing w:val="-1"/>
          <w:sz w:val="16"/>
        </w:rPr>
        <w:t xml:space="preserve"> </w:t>
      </w:r>
      <w:hyperlink r:id="rId10">
        <w:r>
          <w:rPr>
            <w:color w:val="0462C1"/>
            <w:spacing w:val="-2"/>
            <w:sz w:val="16"/>
            <w:u w:val="single" w:color="0462C1"/>
          </w:rPr>
          <w:t>www.gouverneurnamur.be</w:t>
        </w:r>
      </w:hyperlink>
    </w:p>
    <w:sectPr w:rsidR="0003361B">
      <w:pgSz w:w="11910" w:h="16840"/>
      <w:pgMar w:top="1340" w:right="1200" w:bottom="1340" w:left="1200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548E" w14:textId="77777777" w:rsidR="00B07B42" w:rsidRDefault="00B07B42">
      <w:r>
        <w:separator/>
      </w:r>
    </w:p>
  </w:endnote>
  <w:endnote w:type="continuationSeparator" w:id="0">
    <w:p w14:paraId="24E07EEC" w14:textId="77777777" w:rsidR="00B07B42" w:rsidRDefault="00B0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7599" w14:textId="77777777" w:rsidR="0003361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359F3043" wp14:editId="370B542E">
              <wp:simplePos x="0" y="0"/>
              <wp:positionH relativeFrom="page">
                <wp:posOffset>886762</wp:posOffset>
              </wp:positionH>
              <wp:positionV relativeFrom="page">
                <wp:posOffset>9828531</wp:posOffset>
              </wp:positionV>
              <wp:extent cx="5789295" cy="4254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9295" cy="425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7AAD1D" w14:textId="77777777" w:rsidR="0003361B" w:rsidRDefault="00000000">
                          <w:pPr>
                            <w:spacing w:line="189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Demande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 dérogation au monopole des architectes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fondée sur l’approche uniforme des dossiers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en application 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l’article 4,</w:t>
                          </w:r>
                          <w:r>
                            <w:rPr>
                              <w:rFonts w:ascii="Calibri" w:hAnsi="Calibri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z w:val="16"/>
                              <w:vertAlign w:val="superscript"/>
                            </w:rPr>
                            <w:t>ème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alinéa</w:t>
                          </w:r>
                        </w:p>
                        <w:p w14:paraId="455022D4" w14:textId="77777777" w:rsidR="0003361B" w:rsidRDefault="00000000">
                          <w:pPr>
                            <w:spacing w:before="1" w:line="195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loi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du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20/02/1939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sur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protection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du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titre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et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profession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d’architecte</w:t>
                          </w:r>
                        </w:p>
                        <w:p w14:paraId="2E54EB12" w14:textId="77777777" w:rsidR="0003361B" w:rsidRDefault="00000000">
                          <w:pPr>
                            <w:pStyle w:val="Corpsdetexte"/>
                            <w:spacing w:line="268" w:lineRule="exact"/>
                            <w:ind w:right="19"/>
                            <w:jc w:val="right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sur</w:t>
                          </w:r>
                          <w:r>
                            <w:rPr>
                              <w:rFonts w:asci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F30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69.8pt;margin-top:773.9pt;width:455.85pt;height:33.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" filled="f" stroked="f">
              <v:textbox inset="0,0,0,0">
                <w:txbxContent>
                  <w:p w14:paraId="687AAD1D" w14:textId="77777777" w:rsidR="0003361B" w:rsidRDefault="00000000">
                    <w:pPr>
                      <w:spacing w:line="189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Demande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 dérogation au monopole des architectes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fondée sur l’approche uniforme des dossiers</w:t>
                    </w:r>
                    <w:r>
                      <w:rPr>
                        <w:rFonts w:ascii="Calibri" w:hAnsi="Calibri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en application de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l’article 4,</w:t>
                    </w:r>
                    <w:r>
                      <w:rPr>
                        <w:rFonts w:ascii="Calibri" w:hAnsi="Calibri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</w:t>
                    </w:r>
                    <w:r>
                      <w:rPr>
                        <w:rFonts w:ascii="Calibri" w:hAnsi="Calibri"/>
                        <w:sz w:val="16"/>
                        <w:vertAlign w:val="superscript"/>
                      </w:rPr>
                      <w:t>ème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alinéa</w:t>
                    </w:r>
                  </w:p>
                  <w:p w14:paraId="455022D4" w14:textId="77777777" w:rsidR="0003361B" w:rsidRDefault="00000000">
                    <w:pPr>
                      <w:spacing w:before="1" w:line="195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loi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du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20/02/1939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sur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protection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du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titre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et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profession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d’architecte</w:t>
                    </w:r>
                  </w:p>
                  <w:p w14:paraId="2E54EB12" w14:textId="77777777" w:rsidR="0003361B" w:rsidRDefault="00000000">
                    <w:pPr>
                      <w:pStyle w:val="Corpsdetexte"/>
                      <w:spacing w:line="268" w:lineRule="exact"/>
                      <w:ind w:right="19"/>
                      <w:jc w:val="righ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sur</w:t>
                    </w:r>
                    <w:r>
                      <w:rPr>
                        <w:rFonts w:asci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61D5" w14:textId="77777777" w:rsidR="00B07B42" w:rsidRDefault="00B07B42">
      <w:r>
        <w:separator/>
      </w:r>
    </w:p>
  </w:footnote>
  <w:footnote w:type="continuationSeparator" w:id="0">
    <w:p w14:paraId="038EBE5C" w14:textId="77777777" w:rsidR="00B07B42" w:rsidRDefault="00B07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6CB1"/>
    <w:multiLevelType w:val="hybridMultilevel"/>
    <w:tmpl w:val="2C309466"/>
    <w:lvl w:ilvl="0" w:tplc="8C7E5A8C">
      <w:numFmt w:val="bullet"/>
      <w:lvlText w:val="*"/>
      <w:lvlJc w:val="left"/>
      <w:pPr>
        <w:ind w:left="216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D4677A6">
      <w:numFmt w:val="bullet"/>
      <w:lvlText w:val="•"/>
      <w:lvlJc w:val="left"/>
      <w:pPr>
        <w:ind w:left="1148" w:hanging="133"/>
      </w:pPr>
      <w:rPr>
        <w:rFonts w:hint="default"/>
        <w:lang w:val="fr-FR" w:eastAsia="en-US" w:bidi="ar-SA"/>
      </w:rPr>
    </w:lvl>
    <w:lvl w:ilvl="2" w:tplc="7DD02B1E">
      <w:numFmt w:val="bullet"/>
      <w:lvlText w:val="•"/>
      <w:lvlJc w:val="left"/>
      <w:pPr>
        <w:ind w:left="2077" w:hanging="133"/>
      </w:pPr>
      <w:rPr>
        <w:rFonts w:hint="default"/>
        <w:lang w:val="fr-FR" w:eastAsia="en-US" w:bidi="ar-SA"/>
      </w:rPr>
    </w:lvl>
    <w:lvl w:ilvl="3" w:tplc="8E5AA1F0">
      <w:numFmt w:val="bullet"/>
      <w:lvlText w:val="•"/>
      <w:lvlJc w:val="left"/>
      <w:pPr>
        <w:ind w:left="3005" w:hanging="133"/>
      </w:pPr>
      <w:rPr>
        <w:rFonts w:hint="default"/>
        <w:lang w:val="fr-FR" w:eastAsia="en-US" w:bidi="ar-SA"/>
      </w:rPr>
    </w:lvl>
    <w:lvl w:ilvl="4" w:tplc="E5A0CE44">
      <w:numFmt w:val="bullet"/>
      <w:lvlText w:val="•"/>
      <w:lvlJc w:val="left"/>
      <w:pPr>
        <w:ind w:left="3934" w:hanging="133"/>
      </w:pPr>
      <w:rPr>
        <w:rFonts w:hint="default"/>
        <w:lang w:val="fr-FR" w:eastAsia="en-US" w:bidi="ar-SA"/>
      </w:rPr>
    </w:lvl>
    <w:lvl w:ilvl="5" w:tplc="B7945C44">
      <w:numFmt w:val="bullet"/>
      <w:lvlText w:val="•"/>
      <w:lvlJc w:val="left"/>
      <w:pPr>
        <w:ind w:left="4863" w:hanging="133"/>
      </w:pPr>
      <w:rPr>
        <w:rFonts w:hint="default"/>
        <w:lang w:val="fr-FR" w:eastAsia="en-US" w:bidi="ar-SA"/>
      </w:rPr>
    </w:lvl>
    <w:lvl w:ilvl="6" w:tplc="0E4CF87C">
      <w:numFmt w:val="bullet"/>
      <w:lvlText w:val="•"/>
      <w:lvlJc w:val="left"/>
      <w:pPr>
        <w:ind w:left="5791" w:hanging="133"/>
      </w:pPr>
      <w:rPr>
        <w:rFonts w:hint="default"/>
        <w:lang w:val="fr-FR" w:eastAsia="en-US" w:bidi="ar-SA"/>
      </w:rPr>
    </w:lvl>
    <w:lvl w:ilvl="7" w:tplc="44AE5556">
      <w:numFmt w:val="bullet"/>
      <w:lvlText w:val="•"/>
      <w:lvlJc w:val="left"/>
      <w:pPr>
        <w:ind w:left="6720" w:hanging="133"/>
      </w:pPr>
      <w:rPr>
        <w:rFonts w:hint="default"/>
        <w:lang w:val="fr-FR" w:eastAsia="en-US" w:bidi="ar-SA"/>
      </w:rPr>
    </w:lvl>
    <w:lvl w:ilvl="8" w:tplc="384AC5FA">
      <w:numFmt w:val="bullet"/>
      <w:lvlText w:val="•"/>
      <w:lvlJc w:val="left"/>
      <w:pPr>
        <w:ind w:left="7649" w:hanging="133"/>
      </w:pPr>
      <w:rPr>
        <w:rFonts w:hint="default"/>
        <w:lang w:val="fr-FR" w:eastAsia="en-US" w:bidi="ar-SA"/>
      </w:rPr>
    </w:lvl>
  </w:abstractNum>
  <w:abstractNum w:abstractNumId="1" w15:restartNumberingAfterBreak="0">
    <w:nsid w:val="6B421F4B"/>
    <w:multiLevelType w:val="hybridMultilevel"/>
    <w:tmpl w:val="8B8AD554"/>
    <w:lvl w:ilvl="0" w:tplc="A4749606">
      <w:numFmt w:val="bullet"/>
      <w:lvlText w:val="-"/>
      <w:lvlJc w:val="left"/>
      <w:pPr>
        <w:ind w:left="924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014CB7C">
      <w:numFmt w:val="bullet"/>
      <w:lvlText w:val="•"/>
      <w:lvlJc w:val="left"/>
      <w:pPr>
        <w:ind w:left="1778" w:hanging="137"/>
      </w:pPr>
      <w:rPr>
        <w:rFonts w:hint="default"/>
        <w:lang w:val="fr-FR" w:eastAsia="en-US" w:bidi="ar-SA"/>
      </w:rPr>
    </w:lvl>
    <w:lvl w:ilvl="2" w:tplc="E50EF008">
      <w:numFmt w:val="bullet"/>
      <w:lvlText w:val="•"/>
      <w:lvlJc w:val="left"/>
      <w:pPr>
        <w:ind w:left="2637" w:hanging="137"/>
      </w:pPr>
      <w:rPr>
        <w:rFonts w:hint="default"/>
        <w:lang w:val="fr-FR" w:eastAsia="en-US" w:bidi="ar-SA"/>
      </w:rPr>
    </w:lvl>
    <w:lvl w:ilvl="3" w:tplc="2BF01F76">
      <w:numFmt w:val="bullet"/>
      <w:lvlText w:val="•"/>
      <w:lvlJc w:val="left"/>
      <w:pPr>
        <w:ind w:left="3495" w:hanging="137"/>
      </w:pPr>
      <w:rPr>
        <w:rFonts w:hint="default"/>
        <w:lang w:val="fr-FR" w:eastAsia="en-US" w:bidi="ar-SA"/>
      </w:rPr>
    </w:lvl>
    <w:lvl w:ilvl="4" w:tplc="70B654E6">
      <w:numFmt w:val="bullet"/>
      <w:lvlText w:val="•"/>
      <w:lvlJc w:val="left"/>
      <w:pPr>
        <w:ind w:left="4354" w:hanging="137"/>
      </w:pPr>
      <w:rPr>
        <w:rFonts w:hint="default"/>
        <w:lang w:val="fr-FR" w:eastAsia="en-US" w:bidi="ar-SA"/>
      </w:rPr>
    </w:lvl>
    <w:lvl w:ilvl="5" w:tplc="8488C458">
      <w:numFmt w:val="bullet"/>
      <w:lvlText w:val="•"/>
      <w:lvlJc w:val="left"/>
      <w:pPr>
        <w:ind w:left="5213" w:hanging="137"/>
      </w:pPr>
      <w:rPr>
        <w:rFonts w:hint="default"/>
        <w:lang w:val="fr-FR" w:eastAsia="en-US" w:bidi="ar-SA"/>
      </w:rPr>
    </w:lvl>
    <w:lvl w:ilvl="6" w:tplc="DB586A54">
      <w:numFmt w:val="bullet"/>
      <w:lvlText w:val="•"/>
      <w:lvlJc w:val="left"/>
      <w:pPr>
        <w:ind w:left="6071" w:hanging="137"/>
      </w:pPr>
      <w:rPr>
        <w:rFonts w:hint="default"/>
        <w:lang w:val="fr-FR" w:eastAsia="en-US" w:bidi="ar-SA"/>
      </w:rPr>
    </w:lvl>
    <w:lvl w:ilvl="7" w:tplc="945C2998">
      <w:numFmt w:val="bullet"/>
      <w:lvlText w:val="•"/>
      <w:lvlJc w:val="left"/>
      <w:pPr>
        <w:ind w:left="6930" w:hanging="137"/>
      </w:pPr>
      <w:rPr>
        <w:rFonts w:hint="default"/>
        <w:lang w:val="fr-FR" w:eastAsia="en-US" w:bidi="ar-SA"/>
      </w:rPr>
    </w:lvl>
    <w:lvl w:ilvl="8" w:tplc="10DAC940">
      <w:numFmt w:val="bullet"/>
      <w:lvlText w:val="•"/>
      <w:lvlJc w:val="left"/>
      <w:pPr>
        <w:ind w:left="7789" w:hanging="137"/>
      </w:pPr>
      <w:rPr>
        <w:rFonts w:hint="default"/>
        <w:lang w:val="fr-FR" w:eastAsia="en-US" w:bidi="ar-SA"/>
      </w:rPr>
    </w:lvl>
  </w:abstractNum>
  <w:num w:numId="1" w16cid:durableId="559051373">
    <w:abstractNumId w:val="1"/>
  </w:num>
  <w:num w:numId="2" w16cid:durableId="128700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361B"/>
    <w:rsid w:val="0003361B"/>
    <w:rsid w:val="001445A9"/>
    <w:rsid w:val="00166919"/>
    <w:rsid w:val="00193B68"/>
    <w:rsid w:val="002C563B"/>
    <w:rsid w:val="002F60CF"/>
    <w:rsid w:val="003E66E7"/>
    <w:rsid w:val="00674FB5"/>
    <w:rsid w:val="0094217D"/>
    <w:rsid w:val="0096233C"/>
    <w:rsid w:val="00B07B42"/>
    <w:rsid w:val="00C20AD8"/>
    <w:rsid w:val="00CE42E6"/>
    <w:rsid w:val="00E90C23"/>
    <w:rsid w:val="00F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CA98"/>
  <w15:docId w15:val="{AC868626-467A-4BB6-A493-458CB5E3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53"/>
      <w:ind w:left="2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60"/>
      <w:ind w:left="9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F60C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g@chfr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uverneurnamur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bz.be/fr/donnees-personnel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894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Tombus</dc:creator>
  <cp:lastModifiedBy>Christian GOBLET</cp:lastModifiedBy>
  <cp:revision>12</cp:revision>
  <cp:lastPrinted>2023-10-16T15:33:00Z</cp:lastPrinted>
  <dcterms:created xsi:type="dcterms:W3CDTF">2023-10-16T15:03:00Z</dcterms:created>
  <dcterms:modified xsi:type="dcterms:W3CDTF">2023-10-16T15:35:00Z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  <property fmtid="{D5CDD505-2E9C-101B-9397-08002B2CF9AE}" pid="5" name="Producer">
    <vt:lpwstr>GPL Ghostscript 9.50</vt:lpwstr>
  </property>
</Properties>
</file>