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Pr="0000101D" w:rsidRDefault="00997298">
      <w:pPr>
        <w:rPr>
          <w:sz w:val="24"/>
          <w:szCs w:val="24"/>
        </w:rPr>
      </w:pPr>
    </w:p>
    <w:p w14:paraId="5222127E" w14:textId="1A51ED23" w:rsidR="00997298" w:rsidRPr="0000101D" w:rsidRDefault="0000101D" w:rsidP="00997298">
      <w:pPr>
        <w:spacing w:after="120"/>
        <w:ind w:left="4956"/>
        <w:rPr>
          <w:sz w:val="24"/>
          <w:szCs w:val="24"/>
        </w:rPr>
      </w:pPr>
      <w:r w:rsidRPr="0000101D">
        <w:rPr>
          <w:b/>
          <w:bCs/>
          <w:sz w:val="24"/>
          <w:szCs w:val="24"/>
        </w:rPr>
        <w:t>Titres-services Wallonie</w:t>
      </w:r>
    </w:p>
    <w:p w14:paraId="250E4658" w14:textId="458A55D1" w:rsidR="00997298" w:rsidRPr="0000101D" w:rsidRDefault="0000101D" w:rsidP="00997298">
      <w:pPr>
        <w:spacing w:after="120"/>
        <w:ind w:left="4956"/>
        <w:rPr>
          <w:b/>
          <w:bCs/>
          <w:sz w:val="24"/>
          <w:szCs w:val="24"/>
        </w:rPr>
      </w:pPr>
      <w:r w:rsidRPr="0000101D">
        <w:rPr>
          <w:b/>
          <w:bCs/>
          <w:sz w:val="24"/>
          <w:szCs w:val="24"/>
        </w:rPr>
        <w:t>BP77</w:t>
      </w:r>
    </w:p>
    <w:p w14:paraId="7E77C8BC" w14:textId="50160D86" w:rsidR="00997298" w:rsidRPr="0000101D" w:rsidRDefault="0000101D" w:rsidP="00997298">
      <w:pPr>
        <w:spacing w:after="120"/>
        <w:ind w:left="4956"/>
        <w:rPr>
          <w:sz w:val="24"/>
          <w:szCs w:val="24"/>
        </w:rPr>
      </w:pPr>
      <w:r w:rsidRPr="0000101D">
        <w:rPr>
          <w:b/>
          <w:bCs/>
          <w:sz w:val="24"/>
          <w:szCs w:val="24"/>
        </w:rPr>
        <w:t xml:space="preserve">1180  </w:t>
      </w:r>
      <w:r w:rsidRPr="0000101D">
        <w:rPr>
          <w:b/>
          <w:bCs/>
          <w:sz w:val="24"/>
          <w:szCs w:val="24"/>
        </w:rPr>
        <w:tab/>
        <w:t>UCCLE</w:t>
      </w:r>
    </w:p>
    <w:p w14:paraId="0371E86E" w14:textId="43EE70FE" w:rsidR="00997298" w:rsidRPr="0000101D" w:rsidRDefault="00997298" w:rsidP="00997298">
      <w:pPr>
        <w:rPr>
          <w:sz w:val="24"/>
          <w:szCs w:val="24"/>
        </w:rPr>
      </w:pPr>
    </w:p>
    <w:p w14:paraId="2D71A07C" w14:textId="702A7434" w:rsidR="00997298" w:rsidRPr="0000101D" w:rsidRDefault="00997298" w:rsidP="00997298">
      <w:pPr>
        <w:rPr>
          <w:sz w:val="24"/>
          <w:szCs w:val="24"/>
        </w:rPr>
      </w:pPr>
    </w:p>
    <w:p w14:paraId="2A6B509F" w14:textId="77777777" w:rsidR="00997298" w:rsidRPr="0000101D" w:rsidRDefault="00997298" w:rsidP="00997298">
      <w:pPr>
        <w:rPr>
          <w:sz w:val="24"/>
          <w:szCs w:val="24"/>
        </w:rPr>
      </w:pPr>
    </w:p>
    <w:p w14:paraId="0CD21F5A" w14:textId="31F7C784" w:rsidR="00997298" w:rsidRPr="0000101D" w:rsidRDefault="00997298" w:rsidP="00997298">
      <w:pPr>
        <w:ind w:left="708"/>
        <w:rPr>
          <w:sz w:val="24"/>
          <w:szCs w:val="24"/>
        </w:rPr>
      </w:pPr>
      <w:r w:rsidRPr="0000101D">
        <w:rPr>
          <w:sz w:val="24"/>
          <w:szCs w:val="24"/>
        </w:rPr>
        <w:t>Madame, Monsieur,</w:t>
      </w:r>
    </w:p>
    <w:p w14:paraId="09ADE980" w14:textId="6BBB6E4E" w:rsidR="00997298" w:rsidRDefault="00997298" w:rsidP="00997298">
      <w:pPr>
        <w:ind w:left="708"/>
        <w:rPr>
          <w:sz w:val="24"/>
          <w:szCs w:val="24"/>
        </w:rPr>
      </w:pPr>
    </w:p>
    <w:p w14:paraId="10838E44" w14:textId="1253C168" w:rsidR="0000101D" w:rsidRPr="006752B6" w:rsidRDefault="0000101D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>Concerne :</w:t>
      </w:r>
      <w:r>
        <w:rPr>
          <w:sz w:val="24"/>
          <w:szCs w:val="24"/>
        </w:rPr>
        <w:tab/>
      </w:r>
      <w:r w:rsidRPr="006752B6">
        <w:rPr>
          <w:b/>
          <w:bCs/>
          <w:sz w:val="24"/>
          <w:szCs w:val="24"/>
        </w:rPr>
        <w:t>Monsieur Etienne GOBLET</w:t>
      </w:r>
      <w:r w:rsidR="006752B6">
        <w:rPr>
          <w:sz w:val="24"/>
          <w:szCs w:val="24"/>
        </w:rPr>
        <w:t>, décédé le 19/02/2022</w:t>
      </w:r>
    </w:p>
    <w:p w14:paraId="0CC23094" w14:textId="71F19E01" w:rsidR="0000101D" w:rsidRPr="006752B6" w:rsidRDefault="0000101D" w:rsidP="00997298">
      <w:pPr>
        <w:ind w:left="708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N° d’utilisateur : </w:t>
      </w:r>
      <w:r w:rsidR="006752B6">
        <w:rPr>
          <w:b/>
          <w:bCs/>
          <w:sz w:val="24"/>
          <w:szCs w:val="24"/>
        </w:rPr>
        <w:t>2000 2229 7641</w:t>
      </w:r>
    </w:p>
    <w:p w14:paraId="61010C85" w14:textId="004A347E" w:rsidR="0000101D" w:rsidRDefault="0000101D" w:rsidP="00997298">
      <w:pPr>
        <w:ind w:left="708"/>
        <w:rPr>
          <w:sz w:val="24"/>
          <w:szCs w:val="24"/>
        </w:rPr>
      </w:pPr>
    </w:p>
    <w:p w14:paraId="39CC8803" w14:textId="5D18FC60" w:rsidR="0000101D" w:rsidRPr="0000101D" w:rsidRDefault="006752B6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Je m’adresse à vous en tant que l’un des frères d’Etienne, </w:t>
      </w:r>
      <w:proofErr w:type="gramStart"/>
      <w:r>
        <w:rPr>
          <w:sz w:val="24"/>
          <w:szCs w:val="24"/>
        </w:rPr>
        <w:t>suite à</w:t>
      </w:r>
      <w:proofErr w:type="gramEnd"/>
      <w:r>
        <w:rPr>
          <w:sz w:val="24"/>
          <w:szCs w:val="24"/>
        </w:rPr>
        <w:t xml:space="preserve"> votre courrier du 23/02/2022.</w:t>
      </w:r>
    </w:p>
    <w:p w14:paraId="05902413" w14:textId="3CC3BB1A" w:rsidR="00997298" w:rsidRDefault="006752B6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>Conformément</w:t>
      </w:r>
      <w:r w:rsidR="0000101D">
        <w:rPr>
          <w:sz w:val="24"/>
          <w:szCs w:val="24"/>
        </w:rPr>
        <w:t xml:space="preserve"> à notre entretien téléphonique de ce jour avec vos services, je vous adresse en annexe :</w:t>
      </w:r>
    </w:p>
    <w:p w14:paraId="19F0F473" w14:textId="0DA60334" w:rsidR="0000101D" w:rsidRDefault="0000101D" w:rsidP="0000101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</w:t>
      </w:r>
      <w:r w:rsidR="00675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titres-services non utilisés</w:t>
      </w:r>
      <w:r w:rsidR="006752B6">
        <w:rPr>
          <w:sz w:val="24"/>
          <w:szCs w:val="24"/>
        </w:rPr>
        <w:t xml:space="preserve"> (au nombre de 79, sauf erreur)</w:t>
      </w:r>
    </w:p>
    <w:p w14:paraId="783E4105" w14:textId="1074666B" w:rsidR="0000101D" w:rsidRDefault="0000101D" w:rsidP="0000101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formulaire de demande de remboursement.</w:t>
      </w:r>
    </w:p>
    <w:p w14:paraId="5C89CC25" w14:textId="3FDF1EA5" w:rsidR="0000101D" w:rsidRDefault="0000101D" w:rsidP="0000101D">
      <w:pPr>
        <w:ind w:left="708"/>
        <w:rPr>
          <w:sz w:val="24"/>
          <w:szCs w:val="24"/>
        </w:rPr>
      </w:pPr>
    </w:p>
    <w:p w14:paraId="6DA773DC" w14:textId="5B3950D7" w:rsidR="0000101D" w:rsidRDefault="0000101D" w:rsidP="0000101D">
      <w:pPr>
        <w:ind w:left="708"/>
        <w:rPr>
          <w:sz w:val="24"/>
          <w:szCs w:val="24"/>
        </w:rPr>
      </w:pPr>
      <w:r>
        <w:rPr>
          <w:sz w:val="24"/>
          <w:szCs w:val="24"/>
        </w:rPr>
        <w:t>Le remboursement peut être fait sur le compte à vue </w:t>
      </w:r>
      <w:r w:rsidR="006752B6">
        <w:rPr>
          <w:sz w:val="24"/>
          <w:szCs w:val="24"/>
        </w:rPr>
        <w:t xml:space="preserve">utilisé pour les achats </w:t>
      </w:r>
      <w:r>
        <w:rPr>
          <w:sz w:val="24"/>
          <w:szCs w:val="24"/>
        </w:rPr>
        <w:t>:</w:t>
      </w:r>
    </w:p>
    <w:p w14:paraId="7284C039" w14:textId="17639BFC" w:rsidR="0000101D" w:rsidRPr="006752B6" w:rsidRDefault="0000101D" w:rsidP="0000101D">
      <w:pPr>
        <w:ind w:left="708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752B6">
        <w:rPr>
          <w:b/>
          <w:bCs/>
          <w:sz w:val="24"/>
          <w:szCs w:val="24"/>
        </w:rPr>
        <w:t>BE28 3631 0812 3920</w:t>
      </w:r>
    </w:p>
    <w:p w14:paraId="6363DC80" w14:textId="15AA291B" w:rsidR="0000101D" w:rsidRPr="0000101D" w:rsidRDefault="0000101D" w:rsidP="006752B6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Ouvert au nom d’Etienne Goblet par Me Sophie PIERRET, </w:t>
      </w:r>
      <w:r w:rsidR="006752B6">
        <w:rPr>
          <w:sz w:val="24"/>
          <w:szCs w:val="24"/>
        </w:rPr>
        <w:t xml:space="preserve">avocate </w:t>
      </w:r>
      <w:r>
        <w:rPr>
          <w:sz w:val="24"/>
          <w:szCs w:val="24"/>
        </w:rPr>
        <w:t>gestionnaire de ses biens.</w:t>
      </w:r>
    </w:p>
    <w:p w14:paraId="24BE46EB" w14:textId="322F7BB0" w:rsidR="00997298" w:rsidRDefault="00997298" w:rsidP="00997298">
      <w:pPr>
        <w:ind w:left="708"/>
        <w:rPr>
          <w:sz w:val="24"/>
          <w:szCs w:val="24"/>
        </w:rPr>
      </w:pPr>
    </w:p>
    <w:p w14:paraId="4B176313" w14:textId="77777777" w:rsidR="006752B6" w:rsidRDefault="006752B6" w:rsidP="00997298">
      <w:pPr>
        <w:ind w:left="708"/>
        <w:rPr>
          <w:sz w:val="24"/>
          <w:szCs w:val="24"/>
        </w:rPr>
      </w:pPr>
      <w:r>
        <w:rPr>
          <w:sz w:val="24"/>
          <w:szCs w:val="24"/>
        </w:rPr>
        <w:t>La succession, au profit de tous les héritiers,  sera réglée par le notaire Jean-François GHIGNY de Fleurus.</w:t>
      </w:r>
    </w:p>
    <w:p w14:paraId="62A8DEA9" w14:textId="0F5ADECE" w:rsidR="006752B6" w:rsidRPr="0000101D" w:rsidRDefault="006752B6" w:rsidP="00997298">
      <w:pPr>
        <w:ind w:left="708"/>
        <w:rPr>
          <w:sz w:val="24"/>
          <w:szCs w:val="24"/>
        </w:rPr>
      </w:pPr>
    </w:p>
    <w:p w14:paraId="25DA2934" w14:textId="5D4A3E82" w:rsidR="00997298" w:rsidRPr="0000101D" w:rsidRDefault="00997298" w:rsidP="00997298">
      <w:pPr>
        <w:ind w:left="708"/>
        <w:rPr>
          <w:sz w:val="24"/>
          <w:szCs w:val="24"/>
        </w:rPr>
      </w:pPr>
      <w:r w:rsidRPr="0000101D">
        <w:rPr>
          <w:sz w:val="24"/>
          <w:szCs w:val="24"/>
        </w:rPr>
        <w:t>Veuillez agréer, Madame, Monsieur, nos sincères salutations.</w:t>
      </w:r>
    </w:p>
    <w:p w14:paraId="07B0FA6A" w14:textId="77777777" w:rsidR="00997298" w:rsidRPr="0000101D" w:rsidRDefault="00997298" w:rsidP="00997298">
      <w:pPr>
        <w:rPr>
          <w:rFonts w:eastAsiaTheme="minorEastAsia"/>
          <w:b/>
          <w:noProof/>
          <w:lang w:eastAsia="fr-FR"/>
        </w:rPr>
      </w:pPr>
      <w:bookmarkStart w:id="0" w:name="_MailAutoSig"/>
    </w:p>
    <w:p w14:paraId="625A7147" w14:textId="685E60B5" w:rsidR="00997298" w:rsidRPr="0000101D" w:rsidRDefault="00997298" w:rsidP="00997298">
      <w:pPr>
        <w:ind w:left="708"/>
        <w:rPr>
          <w:rFonts w:asciiTheme="minorHAnsi" w:eastAsiaTheme="minorEastAsia" w:hAnsiTheme="minorHAnsi"/>
          <w:b/>
          <w:noProof/>
          <w:sz w:val="24"/>
          <w:szCs w:val="24"/>
          <w:lang w:eastAsia="fr-FR"/>
        </w:rPr>
      </w:pPr>
      <w:r w:rsidRPr="0000101D">
        <w:rPr>
          <w:rFonts w:eastAsiaTheme="minorEastAsia"/>
          <w:b/>
          <w:noProof/>
          <w:sz w:val="24"/>
          <w:szCs w:val="24"/>
          <w:lang w:eastAsia="fr-FR"/>
        </w:rPr>
        <w:t xml:space="preserve">Christian GOBLET </w:t>
      </w:r>
    </w:p>
    <w:p w14:paraId="3CB6BA02" w14:textId="77777777" w:rsidR="00997298" w:rsidRPr="0000101D" w:rsidRDefault="00997298" w:rsidP="00997298">
      <w:pPr>
        <w:ind w:left="708"/>
        <w:rPr>
          <w:rFonts w:eastAsiaTheme="minorEastAsia"/>
          <w:noProof/>
          <w:sz w:val="24"/>
          <w:szCs w:val="24"/>
          <w:lang w:eastAsia="fr-FR"/>
        </w:rPr>
      </w:pPr>
      <w:r w:rsidRPr="0000101D">
        <w:rPr>
          <w:rFonts w:eastAsiaTheme="minorEastAsia"/>
          <w:noProof/>
          <w:sz w:val="24"/>
          <w:szCs w:val="24"/>
          <w:lang w:eastAsia="fr-FR"/>
        </w:rPr>
        <w:t>Gsm:</w:t>
      </w:r>
      <w:r w:rsidRPr="0000101D">
        <w:rPr>
          <w:rFonts w:eastAsiaTheme="minorEastAsia"/>
          <w:noProof/>
          <w:sz w:val="24"/>
          <w:szCs w:val="24"/>
          <w:lang w:eastAsia="fr-FR"/>
        </w:rPr>
        <w:tab/>
        <w:t xml:space="preserve"> +32 (0)470 68 20 88</w:t>
      </w:r>
    </w:p>
    <w:p w14:paraId="490AA7A2" w14:textId="25729790" w:rsidR="00997298" w:rsidRPr="0000101D" w:rsidRDefault="00997298" w:rsidP="00997298">
      <w:pPr>
        <w:ind w:left="708"/>
        <w:rPr>
          <w:rFonts w:eastAsiaTheme="minorEastAsia"/>
          <w:noProof/>
          <w:sz w:val="24"/>
          <w:szCs w:val="24"/>
          <w:lang w:eastAsia="fr-FR"/>
        </w:rPr>
      </w:pPr>
      <w:r w:rsidRPr="0000101D">
        <w:rPr>
          <w:rFonts w:eastAsiaTheme="minorEastAsia"/>
          <w:noProof/>
          <w:sz w:val="24"/>
          <w:szCs w:val="24"/>
          <w:lang w:eastAsia="fr-FR"/>
        </w:rPr>
        <w:t xml:space="preserve">Email:  </w:t>
      </w:r>
      <w:r w:rsidRPr="0000101D">
        <w:rPr>
          <w:rFonts w:eastAsiaTheme="minorEastAsia"/>
          <w:noProof/>
          <w:sz w:val="24"/>
          <w:szCs w:val="24"/>
          <w:lang w:eastAsia="fr-FR"/>
        </w:rPr>
        <w:tab/>
        <w:t>cg@chfr.be</w:t>
      </w:r>
      <w:bookmarkEnd w:id="0"/>
    </w:p>
    <w:p w14:paraId="35EF8659" w14:textId="77777777" w:rsidR="00997298" w:rsidRPr="0000101D" w:rsidRDefault="00997298" w:rsidP="00997298">
      <w:pPr>
        <w:ind w:left="708"/>
        <w:rPr>
          <w:sz w:val="28"/>
          <w:szCs w:val="28"/>
        </w:rPr>
      </w:pPr>
    </w:p>
    <w:sectPr w:rsidR="00997298" w:rsidRPr="0000101D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75AF5F03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>Walcourt, le</w:t>
    </w:r>
    <w:r w:rsidR="0000101D">
      <w:rPr>
        <w:sz w:val="20"/>
        <w:szCs w:val="20"/>
      </w:rPr>
      <w:t xml:space="preserve"> 15/03/2022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ECF"/>
    <w:multiLevelType w:val="hybridMultilevel"/>
    <w:tmpl w:val="939402D2"/>
    <w:lvl w:ilvl="0" w:tplc="F308061A">
      <w:start w:val="1180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0101D"/>
    <w:rsid w:val="000E042C"/>
    <w:rsid w:val="001A3A5E"/>
    <w:rsid w:val="003D1D53"/>
    <w:rsid w:val="00624A34"/>
    <w:rsid w:val="006752B6"/>
    <w:rsid w:val="006C5D54"/>
    <w:rsid w:val="00997298"/>
    <w:rsid w:val="00CE72D1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2022-03-15T14:17:00Z</cp:lastPrinted>
  <dcterms:created xsi:type="dcterms:W3CDTF">2022-03-15T14:07:00Z</dcterms:created>
  <dcterms:modified xsi:type="dcterms:W3CDTF">2022-03-15T14:17:00Z</dcterms:modified>
</cp:coreProperties>
</file>